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1E37" w14:textId="77777777" w:rsidR="00EC7257" w:rsidRPr="002B575C" w:rsidRDefault="00EC7257" w:rsidP="00EC7257">
      <w:pPr>
        <w:pStyle w:val="11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360" w:lineRule="auto"/>
        <w:ind w:left="0" w:firstLine="426"/>
        <w:jc w:val="center"/>
        <w:rPr>
          <w:rFonts w:cs="Times New Roman"/>
          <w:b/>
          <w:bCs/>
          <w:sz w:val="22"/>
          <w:lang w:val="ru-RU"/>
        </w:rPr>
      </w:pPr>
      <w:r w:rsidRPr="002B575C">
        <w:rPr>
          <w:rFonts w:cs="Times New Roman"/>
          <w:b/>
          <w:bCs/>
          <w:sz w:val="22"/>
          <w:lang w:val="ru-RU"/>
        </w:rPr>
        <w:t xml:space="preserve">Правила проведения мероприятия «Тест-драйв </w:t>
      </w:r>
      <w:proofErr w:type="spellStart"/>
      <w:r w:rsidRPr="002B575C">
        <w:rPr>
          <w:rFonts w:cs="Times New Roman"/>
          <w:b/>
          <w:bCs/>
          <w:sz w:val="22"/>
          <w:lang w:val="ru-RU"/>
        </w:rPr>
        <w:t>Renault</w:t>
      </w:r>
      <w:proofErr w:type="spellEnd"/>
      <w:r w:rsidRPr="002B575C">
        <w:rPr>
          <w:rFonts w:cs="Times New Roman"/>
          <w:b/>
          <w:bCs/>
          <w:sz w:val="22"/>
          <w:lang w:val="ru-RU"/>
        </w:rPr>
        <w:t xml:space="preserve"> </w:t>
      </w:r>
      <w:proofErr w:type="spellStart"/>
      <w:r w:rsidRPr="002B575C">
        <w:rPr>
          <w:rFonts w:cs="Times New Roman"/>
          <w:b/>
          <w:bCs/>
          <w:sz w:val="22"/>
          <w:lang w:val="ru-RU"/>
        </w:rPr>
        <w:t>Logan</w:t>
      </w:r>
      <w:proofErr w:type="spellEnd"/>
      <w:r w:rsidRPr="002B575C">
        <w:rPr>
          <w:rFonts w:cs="Times New Roman"/>
          <w:b/>
          <w:bCs/>
          <w:sz w:val="22"/>
          <w:lang w:val="ru-RU"/>
        </w:rPr>
        <w:t xml:space="preserve"> адаптация»</w:t>
      </w:r>
    </w:p>
    <w:p w14:paraId="0AFE0C82" w14:textId="77777777" w:rsidR="00EC7257" w:rsidRPr="002B575C" w:rsidRDefault="00EC7257" w:rsidP="00EC7257">
      <w:pPr>
        <w:pStyle w:val="11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360" w:lineRule="auto"/>
        <w:ind w:left="0" w:firstLine="426"/>
        <w:jc w:val="both"/>
        <w:rPr>
          <w:rFonts w:cs="Times New Roman"/>
          <w:sz w:val="22"/>
          <w:lang w:val="ru-RU"/>
        </w:rPr>
      </w:pPr>
    </w:p>
    <w:p w14:paraId="4F32999D" w14:textId="77777777" w:rsidR="00EC7257" w:rsidRPr="002B575C" w:rsidRDefault="00EC7257" w:rsidP="00EC7257">
      <w:pPr>
        <w:pStyle w:val="11"/>
        <w:numPr>
          <w:ilvl w:val="0"/>
          <w:numId w:val="4"/>
        </w:numPr>
        <w:spacing w:after="120" w:line="360" w:lineRule="auto"/>
        <w:jc w:val="both"/>
        <w:rPr>
          <w:rFonts w:cs="Times New Roman"/>
          <w:b/>
          <w:bCs/>
          <w:sz w:val="22"/>
          <w:lang w:val="ru-RU"/>
        </w:rPr>
      </w:pPr>
      <w:r w:rsidRPr="002B575C">
        <w:rPr>
          <w:rFonts w:cs="Times New Roman"/>
          <w:b/>
          <w:bCs/>
          <w:sz w:val="22"/>
          <w:lang w:val="ru-RU"/>
        </w:rPr>
        <w:t>Общие положения</w:t>
      </w:r>
    </w:p>
    <w:p w14:paraId="633BF353" w14:textId="6A3AEFEB" w:rsidR="00EC7257" w:rsidRPr="002B575C" w:rsidRDefault="00EC7257" w:rsidP="00EC7257">
      <w:pPr>
        <w:pStyle w:val="10"/>
        <w:numPr>
          <w:ilvl w:val="1"/>
          <w:numId w:val="3"/>
        </w:numPr>
        <w:spacing w:after="120" w:line="360" w:lineRule="auto"/>
        <w:jc w:val="both"/>
        <w:rPr>
          <w:rFonts w:cs="Times New Roman"/>
          <w:sz w:val="22"/>
          <w:lang w:val="ru-RU"/>
        </w:rPr>
      </w:pPr>
      <w:r w:rsidRPr="002B575C">
        <w:rPr>
          <w:rFonts w:cs="Times New Roman"/>
          <w:sz w:val="22"/>
          <w:lang w:val="ru-RU"/>
        </w:rPr>
        <w:t xml:space="preserve"> </w:t>
      </w:r>
      <w:bookmarkStart w:id="0" w:name="_Ref349577474"/>
      <w:r w:rsidRPr="002B575C">
        <w:rPr>
          <w:rFonts w:cs="Times New Roman"/>
          <w:sz w:val="22"/>
          <w:lang w:val="ru-RU"/>
        </w:rPr>
        <w:t xml:space="preserve">Стимулирующее мероприятие под названием «Тест-драйв </w:t>
      </w:r>
      <w:r w:rsidRPr="002B575C">
        <w:rPr>
          <w:rFonts w:cs="Times New Roman"/>
          <w:sz w:val="22"/>
          <w:lang w:val="en-US"/>
        </w:rPr>
        <w:t>Renault</w:t>
      </w:r>
      <w:r w:rsidRPr="002B575C">
        <w:rPr>
          <w:rFonts w:cs="Times New Roman"/>
          <w:sz w:val="22"/>
          <w:lang w:val="ru-RU"/>
        </w:rPr>
        <w:t xml:space="preserve"> </w:t>
      </w:r>
      <w:r w:rsidRPr="002B575C">
        <w:rPr>
          <w:rFonts w:cs="Times New Roman"/>
          <w:sz w:val="22"/>
          <w:lang w:val="en-US"/>
        </w:rPr>
        <w:t>Logan</w:t>
      </w:r>
      <w:r w:rsidRPr="002B575C">
        <w:rPr>
          <w:rFonts w:cs="Times New Roman"/>
          <w:sz w:val="22"/>
          <w:lang w:val="ru-RU"/>
        </w:rPr>
        <w:t xml:space="preserve"> адаптация» (далее – «Мероприятие») проводится в рамках </w:t>
      </w:r>
      <w:bookmarkEnd w:id="0"/>
      <w:r w:rsidRPr="002B575C">
        <w:rPr>
          <w:rFonts w:cs="Times New Roman"/>
          <w:sz w:val="22"/>
          <w:lang w:val="ru-RU"/>
        </w:rPr>
        <w:t xml:space="preserve">повышения лояльности к торговому знаку </w:t>
      </w:r>
      <w:r w:rsidR="009D7BE4" w:rsidRPr="002B575C">
        <w:rPr>
          <w:rFonts w:cs="Times New Roman"/>
          <w:sz w:val="22"/>
          <w:lang w:val="ru-RU"/>
        </w:rPr>
        <w:t>«</w:t>
      </w:r>
      <w:r w:rsidRPr="002B575C">
        <w:rPr>
          <w:rFonts w:cs="Times New Roman"/>
          <w:sz w:val="22"/>
          <w:lang w:val="en-US"/>
        </w:rPr>
        <w:t>Renault</w:t>
      </w:r>
      <w:r w:rsidR="009D7BE4" w:rsidRPr="002B575C">
        <w:rPr>
          <w:rFonts w:cs="Times New Roman"/>
          <w:sz w:val="22"/>
          <w:lang w:val="ru-RU"/>
        </w:rPr>
        <w:t>»</w:t>
      </w:r>
      <w:r w:rsidRPr="002B575C">
        <w:rPr>
          <w:rFonts w:cs="Times New Roman"/>
          <w:sz w:val="22"/>
          <w:lang w:val="ru-RU"/>
        </w:rPr>
        <w:t xml:space="preserve">, а также стимулирования интереса </w:t>
      </w:r>
      <w:proofErr w:type="gramStart"/>
      <w:r w:rsidRPr="002B575C">
        <w:rPr>
          <w:rFonts w:cs="Times New Roman"/>
          <w:sz w:val="22"/>
          <w:lang w:val="ru-RU"/>
        </w:rPr>
        <w:t>к  автомобилям</w:t>
      </w:r>
      <w:proofErr w:type="gramEnd"/>
      <w:r w:rsidRPr="002B575C">
        <w:rPr>
          <w:rFonts w:cs="Times New Roman"/>
          <w:sz w:val="22"/>
          <w:lang w:val="ru-RU"/>
        </w:rPr>
        <w:t xml:space="preserve"> марки </w:t>
      </w:r>
      <w:r w:rsidR="009D7BE4" w:rsidRPr="002B575C">
        <w:rPr>
          <w:rFonts w:cs="Times New Roman"/>
          <w:sz w:val="22"/>
          <w:lang w:val="ru-RU"/>
        </w:rPr>
        <w:t>«</w:t>
      </w:r>
      <w:r w:rsidRPr="002B575C">
        <w:rPr>
          <w:rFonts w:cs="Times New Roman"/>
          <w:sz w:val="22"/>
          <w:lang w:val="en-US"/>
        </w:rPr>
        <w:t>Renault</w:t>
      </w:r>
      <w:r w:rsidRPr="002B575C">
        <w:rPr>
          <w:rFonts w:cs="Times New Roman"/>
          <w:sz w:val="22"/>
          <w:lang w:val="ru-RU"/>
        </w:rPr>
        <w:t xml:space="preserve"> </w:t>
      </w:r>
      <w:r w:rsidRPr="002B575C">
        <w:rPr>
          <w:rFonts w:cs="Times New Roman"/>
          <w:sz w:val="22"/>
          <w:lang w:val="en-US"/>
        </w:rPr>
        <w:t>Logan</w:t>
      </w:r>
      <w:r w:rsidRPr="002B575C">
        <w:rPr>
          <w:rFonts w:cs="Times New Roman"/>
          <w:sz w:val="22"/>
          <w:lang w:val="ru-RU"/>
        </w:rPr>
        <w:t xml:space="preserve"> </w:t>
      </w:r>
      <w:proofErr w:type="spellStart"/>
      <w:r w:rsidRPr="002B575C">
        <w:rPr>
          <w:rFonts w:cs="Times New Roman"/>
          <w:sz w:val="22"/>
          <w:lang w:val="en-US"/>
        </w:rPr>
        <w:t>Stepway</w:t>
      </w:r>
      <w:proofErr w:type="spellEnd"/>
      <w:r w:rsidR="009D7BE4" w:rsidRPr="002B575C">
        <w:rPr>
          <w:rFonts w:cs="Times New Roman"/>
          <w:sz w:val="22"/>
          <w:lang w:val="ru-RU"/>
        </w:rPr>
        <w:t>»</w:t>
      </w:r>
      <w:r w:rsidRPr="002B575C">
        <w:rPr>
          <w:rFonts w:cs="Times New Roman"/>
          <w:sz w:val="22"/>
          <w:lang w:val="ru-RU"/>
        </w:rPr>
        <w:t>.</w:t>
      </w:r>
    </w:p>
    <w:p w14:paraId="0DF2A873" w14:textId="597EF2B0" w:rsidR="00EC7257" w:rsidRPr="002B575C" w:rsidRDefault="00EC7257" w:rsidP="00EC7257">
      <w:pPr>
        <w:pStyle w:val="10"/>
        <w:numPr>
          <w:ilvl w:val="1"/>
          <w:numId w:val="3"/>
        </w:numPr>
        <w:spacing w:after="120" w:line="360" w:lineRule="auto"/>
        <w:jc w:val="both"/>
        <w:rPr>
          <w:rStyle w:val="a9"/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>Мероприятие проводится в городе</w:t>
      </w:r>
      <w:r w:rsidR="009D7BE4" w:rsidRPr="002B575C">
        <w:rPr>
          <w:rStyle w:val="a9"/>
          <w:rFonts w:cs="Times New Roman"/>
          <w:sz w:val="22"/>
          <w:lang w:val="ru-RU"/>
        </w:rPr>
        <w:t xml:space="preserve"> РФ</w:t>
      </w:r>
      <w:r w:rsidRPr="002B575C">
        <w:rPr>
          <w:rStyle w:val="a9"/>
          <w:rFonts w:cs="Times New Roman"/>
          <w:sz w:val="22"/>
          <w:lang w:val="ru-RU"/>
        </w:rPr>
        <w:t xml:space="preserve"> Москв</w:t>
      </w:r>
      <w:r w:rsidR="009D7BE4" w:rsidRPr="002B575C">
        <w:rPr>
          <w:rStyle w:val="a9"/>
          <w:rFonts w:cs="Times New Roman"/>
          <w:sz w:val="22"/>
          <w:lang w:val="ru-RU"/>
        </w:rPr>
        <w:t>е</w:t>
      </w:r>
      <w:r w:rsidRPr="002B575C">
        <w:rPr>
          <w:rStyle w:val="a9"/>
          <w:rFonts w:cs="Times New Roman"/>
          <w:sz w:val="22"/>
          <w:lang w:val="ru-RU"/>
        </w:rPr>
        <w:t>.</w:t>
      </w:r>
    </w:p>
    <w:p w14:paraId="3134E978" w14:textId="76312B57" w:rsidR="00EC7257" w:rsidRPr="002B575C" w:rsidRDefault="00EC7257" w:rsidP="00EC7257">
      <w:pPr>
        <w:pStyle w:val="10"/>
        <w:numPr>
          <w:ilvl w:val="1"/>
          <w:numId w:val="3"/>
        </w:numPr>
        <w:spacing w:after="120" w:line="360" w:lineRule="auto"/>
        <w:jc w:val="both"/>
        <w:rPr>
          <w:rStyle w:val="a9"/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 xml:space="preserve">Мероприятие носит исключительно рекламный характер и не требует внесения платы за участие. Мероприятие не является </w:t>
      </w:r>
      <w:proofErr w:type="gramStart"/>
      <w:r w:rsidRPr="002B575C">
        <w:rPr>
          <w:rStyle w:val="a9"/>
          <w:rFonts w:cs="Times New Roman"/>
          <w:sz w:val="22"/>
          <w:lang w:val="ru-RU"/>
        </w:rPr>
        <w:t>лотереей,  либо</w:t>
      </w:r>
      <w:proofErr w:type="gramEnd"/>
      <w:r w:rsidRPr="002B575C">
        <w:rPr>
          <w:rStyle w:val="a9"/>
          <w:rFonts w:cs="Times New Roman"/>
          <w:sz w:val="22"/>
          <w:lang w:val="ru-RU"/>
        </w:rPr>
        <w:t xml:space="preserve"> иной, основанной на риске, игрой, не преследует цели получения прибыли либо иного дохода, не содержит элемента риска. Определение </w:t>
      </w:r>
      <w:r w:rsidR="00677F6B" w:rsidRPr="002B575C">
        <w:rPr>
          <w:rStyle w:val="a9"/>
          <w:rFonts w:cs="Times New Roman"/>
          <w:sz w:val="22"/>
          <w:lang w:val="ru-RU"/>
        </w:rPr>
        <w:t>У</w:t>
      </w:r>
      <w:r w:rsidR="009D7BE4" w:rsidRPr="002B575C">
        <w:rPr>
          <w:rStyle w:val="a9"/>
          <w:rFonts w:cs="Times New Roman"/>
          <w:sz w:val="22"/>
          <w:lang w:val="ru-RU"/>
        </w:rPr>
        <w:t xml:space="preserve">частников </w:t>
      </w:r>
      <w:r w:rsidR="00800160" w:rsidRPr="002B575C">
        <w:rPr>
          <w:rStyle w:val="a9"/>
          <w:rFonts w:cs="Times New Roman"/>
          <w:sz w:val="22"/>
          <w:lang w:val="ru-RU"/>
        </w:rPr>
        <w:t xml:space="preserve">Мероприятия </w:t>
      </w:r>
      <w:r w:rsidRPr="002B575C">
        <w:rPr>
          <w:rStyle w:val="a9"/>
          <w:rFonts w:cs="Times New Roman"/>
          <w:sz w:val="22"/>
          <w:lang w:val="ru-RU"/>
        </w:rPr>
        <w:t xml:space="preserve">происходит в соответствии с настоящими правилами (далее </w:t>
      </w:r>
      <w:r w:rsidR="00906526" w:rsidRPr="002B575C">
        <w:rPr>
          <w:rStyle w:val="a9"/>
          <w:rFonts w:cs="Times New Roman"/>
          <w:sz w:val="22"/>
          <w:lang w:val="ru-RU"/>
        </w:rPr>
        <w:t>–</w:t>
      </w:r>
      <w:r w:rsidRPr="002B575C">
        <w:rPr>
          <w:rStyle w:val="a9"/>
          <w:rFonts w:cs="Times New Roman"/>
          <w:sz w:val="22"/>
          <w:lang w:val="ru-RU"/>
        </w:rPr>
        <w:t xml:space="preserve"> «Правила»). Требования Федерального закона РФ № 138-ФЗ от 11.11.2003 г. «О лотереях» на данное Мероприятие не распространяются.</w:t>
      </w:r>
    </w:p>
    <w:p w14:paraId="55ED6214" w14:textId="4751C817" w:rsidR="00EC7257" w:rsidRPr="002B575C" w:rsidRDefault="00EC7257" w:rsidP="00EC7257">
      <w:pPr>
        <w:pStyle w:val="10"/>
        <w:numPr>
          <w:ilvl w:val="1"/>
          <w:numId w:val="3"/>
        </w:numPr>
        <w:spacing w:after="120" w:line="360" w:lineRule="auto"/>
        <w:jc w:val="both"/>
        <w:rPr>
          <w:rStyle w:val="a9"/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 xml:space="preserve">Объявление о Мероприятии и Правила его проведения размещаются на сайте </w:t>
      </w:r>
      <w:hyperlink r:id="rId7" w:history="1">
        <w:r w:rsidR="00144E67" w:rsidRPr="00240590">
          <w:rPr>
            <w:rStyle w:val="ab"/>
            <w:rFonts w:cs="Times New Roman"/>
            <w:sz w:val="22"/>
          </w:rPr>
          <w:t>http</w:t>
        </w:r>
        <w:r w:rsidR="00144E67" w:rsidRPr="00240590">
          <w:rPr>
            <w:rStyle w:val="ab"/>
            <w:rFonts w:cs="Times New Roman"/>
            <w:sz w:val="22"/>
            <w:lang w:val="ru-RU"/>
          </w:rPr>
          <w:t>://</w:t>
        </w:r>
        <w:r w:rsidR="00144E67" w:rsidRPr="00240590">
          <w:rPr>
            <w:rStyle w:val="ab"/>
            <w:rFonts w:eastAsia="Times New Roman" w:cs="Times New Roman"/>
            <w:sz w:val="22"/>
            <w:bdr w:val="none" w:sz="0" w:space="0" w:color="auto"/>
            <w:lang w:val="ru-RU"/>
          </w:rPr>
          <w:t>drive.renault.ru</w:t>
        </w:r>
      </w:hyperlink>
      <w:r w:rsidRPr="002B575C">
        <w:rPr>
          <w:rStyle w:val="a9"/>
          <w:rFonts w:cs="Times New Roman"/>
          <w:sz w:val="22"/>
          <w:lang w:val="ru-RU"/>
        </w:rPr>
        <w:t xml:space="preserve"> (далее – «Сайт»).</w:t>
      </w:r>
    </w:p>
    <w:p w14:paraId="0ED89008" w14:textId="00145628" w:rsidR="00EC7257" w:rsidRPr="002B575C" w:rsidRDefault="00EC7257" w:rsidP="00EC7257">
      <w:pPr>
        <w:pStyle w:val="10"/>
        <w:numPr>
          <w:ilvl w:val="1"/>
          <w:numId w:val="3"/>
        </w:numPr>
        <w:spacing w:after="120" w:line="360" w:lineRule="auto"/>
        <w:jc w:val="both"/>
        <w:rPr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 xml:space="preserve">Организатор имеет право вносить изменения в настоящие Правила в течение периода проведения Мероприятия. Изменения вступают в силу при размещении на </w:t>
      </w:r>
      <w:r w:rsidR="009D7BE4" w:rsidRPr="002B575C">
        <w:rPr>
          <w:rStyle w:val="a9"/>
          <w:rFonts w:cs="Times New Roman"/>
          <w:sz w:val="22"/>
          <w:lang w:val="ru-RU"/>
        </w:rPr>
        <w:t>Сайте</w:t>
      </w:r>
      <w:r w:rsidRPr="002B575C">
        <w:rPr>
          <w:rStyle w:val="a9"/>
          <w:rFonts w:cs="Times New Roman"/>
          <w:sz w:val="22"/>
          <w:lang w:val="ru-RU"/>
        </w:rPr>
        <w:t xml:space="preserve">. </w:t>
      </w:r>
    </w:p>
    <w:p w14:paraId="251A3290" w14:textId="77777777" w:rsidR="00EC7257" w:rsidRPr="002B575C" w:rsidRDefault="00EC7257" w:rsidP="00EC7257">
      <w:pPr>
        <w:pStyle w:val="11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120" w:line="360" w:lineRule="auto"/>
        <w:ind w:left="0" w:firstLine="426"/>
        <w:jc w:val="both"/>
        <w:rPr>
          <w:rFonts w:cs="Times New Roman"/>
          <w:sz w:val="22"/>
          <w:lang w:val="ru-RU"/>
        </w:rPr>
      </w:pPr>
    </w:p>
    <w:p w14:paraId="791285DE" w14:textId="77777777" w:rsidR="00EC7257" w:rsidRPr="002B575C" w:rsidRDefault="00EC7257" w:rsidP="00EC7257">
      <w:pPr>
        <w:pStyle w:val="11"/>
        <w:numPr>
          <w:ilvl w:val="0"/>
          <w:numId w:val="4"/>
        </w:numPr>
        <w:spacing w:after="120" w:line="360" w:lineRule="auto"/>
        <w:jc w:val="both"/>
        <w:rPr>
          <w:rFonts w:cs="Times New Roman"/>
          <w:b/>
          <w:bCs/>
          <w:sz w:val="22"/>
          <w:lang w:val="ru-RU"/>
        </w:rPr>
      </w:pPr>
      <w:r w:rsidRPr="002B575C">
        <w:rPr>
          <w:rStyle w:val="a9"/>
          <w:rFonts w:cs="Times New Roman"/>
          <w:b/>
          <w:sz w:val="22"/>
          <w:lang w:val="ru-RU"/>
        </w:rPr>
        <w:t>Сведения об Организаторе Мероприятия</w:t>
      </w:r>
    </w:p>
    <w:p w14:paraId="56A68165" w14:textId="77777777" w:rsidR="00EC7257" w:rsidRPr="002B575C" w:rsidRDefault="00EC7257" w:rsidP="00EC7257">
      <w:pPr>
        <w:pStyle w:val="11"/>
        <w:numPr>
          <w:ilvl w:val="1"/>
          <w:numId w:val="4"/>
        </w:numPr>
        <w:spacing w:after="120" w:line="360" w:lineRule="auto"/>
        <w:jc w:val="both"/>
        <w:rPr>
          <w:rStyle w:val="a9"/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>Организатором Мероприятия является юридическое лицо, созданное в соответствии с законодательством Российской Федерации.</w:t>
      </w:r>
    </w:p>
    <w:p w14:paraId="5A481543" w14:textId="74879A99" w:rsidR="00031F4A" w:rsidRPr="002B575C" w:rsidRDefault="00EC7257" w:rsidP="00031F4A">
      <w:pPr>
        <w:pStyle w:val="11"/>
        <w:numPr>
          <w:ilvl w:val="1"/>
          <w:numId w:val="4"/>
        </w:numPr>
        <w:spacing w:after="120" w:line="360" w:lineRule="auto"/>
        <w:jc w:val="both"/>
        <w:rPr>
          <w:rStyle w:val="A8"/>
          <w:rFonts w:cs="Times New Roman"/>
          <w:sz w:val="22"/>
          <w:highlight w:val="yellow"/>
          <w:lang w:val="ru-RU"/>
        </w:rPr>
      </w:pPr>
      <w:proofErr w:type="gramStart"/>
      <w:r w:rsidRPr="002B575C">
        <w:rPr>
          <w:rStyle w:val="a9"/>
          <w:rFonts w:cs="Times New Roman"/>
          <w:sz w:val="22"/>
          <w:lang w:val="ru-RU"/>
        </w:rPr>
        <w:t xml:space="preserve">Наименование: </w:t>
      </w:r>
      <w:r w:rsidRPr="002B575C">
        <w:rPr>
          <w:rStyle w:val="a9"/>
          <w:rFonts w:cs="Times New Roman"/>
          <w:color w:val="CE222B"/>
          <w:sz w:val="22"/>
          <w:u w:color="CE222B"/>
          <w:lang w:val="ru-RU"/>
        </w:rPr>
        <w:t xml:space="preserve"> </w:t>
      </w:r>
      <w:r w:rsidR="00B13AC5" w:rsidRPr="002B575C">
        <w:rPr>
          <w:rStyle w:val="A8"/>
          <w:rFonts w:cs="Times New Roman"/>
          <w:sz w:val="22"/>
          <w:lang w:val="ru-RU"/>
        </w:rPr>
        <w:t>Индивидуальный</w:t>
      </w:r>
      <w:proofErr w:type="gramEnd"/>
      <w:r w:rsidR="00B13AC5" w:rsidRPr="002B575C">
        <w:rPr>
          <w:rStyle w:val="A8"/>
          <w:rFonts w:cs="Times New Roman"/>
          <w:sz w:val="22"/>
          <w:lang w:val="ru-RU"/>
        </w:rPr>
        <w:t xml:space="preserve"> предприниматель Костин Иван Викторович</w:t>
      </w:r>
      <w:r w:rsidRPr="002B575C">
        <w:rPr>
          <w:rStyle w:val="A8"/>
          <w:rFonts w:cs="Times New Roman"/>
          <w:sz w:val="22"/>
          <w:lang w:val="ru-RU"/>
        </w:rPr>
        <w:t xml:space="preserve"> (далее </w:t>
      </w:r>
      <w:r w:rsidR="00B13AC5" w:rsidRPr="002B575C">
        <w:rPr>
          <w:rStyle w:val="A8"/>
          <w:rFonts w:cs="Times New Roman"/>
          <w:sz w:val="22"/>
          <w:lang w:val="ru-RU"/>
        </w:rPr>
        <w:t xml:space="preserve">- </w:t>
      </w:r>
      <w:r w:rsidRPr="002B575C">
        <w:rPr>
          <w:rStyle w:val="A8"/>
          <w:rFonts w:cs="Times New Roman"/>
          <w:sz w:val="22"/>
          <w:lang w:val="ru-RU"/>
        </w:rPr>
        <w:t>«</w:t>
      </w:r>
      <w:r w:rsidR="00906526" w:rsidRPr="002B575C">
        <w:rPr>
          <w:rStyle w:val="A8"/>
          <w:rFonts w:cs="Times New Roman"/>
          <w:sz w:val="22"/>
          <w:lang w:val="ru-RU"/>
        </w:rPr>
        <w:t>О</w:t>
      </w:r>
      <w:r w:rsidRPr="002B575C">
        <w:rPr>
          <w:rStyle w:val="A8"/>
          <w:rFonts w:cs="Times New Roman"/>
          <w:sz w:val="22"/>
          <w:lang w:val="ru-RU"/>
        </w:rPr>
        <w:t>рганизатор»)</w:t>
      </w:r>
      <w:r w:rsidRPr="002B575C">
        <w:rPr>
          <w:rStyle w:val="Hyperlink0"/>
          <w:rFonts w:cs="Times New Roman"/>
          <w:sz w:val="22"/>
        </w:rPr>
        <w:t>, ю</w:t>
      </w:r>
      <w:r w:rsidRPr="002B575C">
        <w:rPr>
          <w:rStyle w:val="A8"/>
          <w:rFonts w:cs="Times New Roman"/>
          <w:sz w:val="22"/>
          <w:lang w:val="ru-RU"/>
        </w:rPr>
        <w:t xml:space="preserve">ридический адрес: Россия, </w:t>
      </w:r>
      <w:r w:rsidR="00B13AC5" w:rsidRPr="002B575C">
        <w:rPr>
          <w:rStyle w:val="A8"/>
          <w:rFonts w:cs="Times New Roman"/>
          <w:sz w:val="22"/>
          <w:lang w:val="ru-RU"/>
        </w:rPr>
        <w:t>127486</w:t>
      </w:r>
      <w:r w:rsidRPr="002B575C">
        <w:rPr>
          <w:rStyle w:val="A8"/>
          <w:rFonts w:cs="Times New Roman"/>
          <w:sz w:val="22"/>
          <w:lang w:val="ru-RU"/>
        </w:rPr>
        <w:t xml:space="preserve">, г. Москва, </w:t>
      </w:r>
      <w:r w:rsidR="00B13AC5" w:rsidRPr="002B575C">
        <w:rPr>
          <w:rStyle w:val="A8"/>
          <w:rFonts w:cs="Times New Roman"/>
          <w:sz w:val="22"/>
          <w:lang w:val="ru-RU"/>
        </w:rPr>
        <w:t xml:space="preserve">ул. </w:t>
      </w:r>
      <w:proofErr w:type="spellStart"/>
      <w:r w:rsidR="00B13AC5" w:rsidRPr="002B575C">
        <w:rPr>
          <w:rStyle w:val="A8"/>
          <w:rFonts w:cs="Times New Roman"/>
          <w:sz w:val="22"/>
          <w:lang w:val="ru-RU"/>
        </w:rPr>
        <w:t>Дегунинская</w:t>
      </w:r>
      <w:proofErr w:type="spellEnd"/>
      <w:r w:rsidR="0051533B" w:rsidRPr="002B575C">
        <w:rPr>
          <w:rStyle w:val="A8"/>
          <w:rFonts w:cs="Times New Roman"/>
          <w:sz w:val="22"/>
          <w:lang w:val="ru-RU"/>
        </w:rPr>
        <w:t>,</w:t>
      </w:r>
      <w:r w:rsidR="00B13AC5" w:rsidRPr="002B575C">
        <w:rPr>
          <w:rStyle w:val="A8"/>
          <w:rFonts w:cs="Times New Roman"/>
          <w:sz w:val="22"/>
          <w:lang w:val="ru-RU"/>
        </w:rPr>
        <w:t xml:space="preserve"> д.14</w:t>
      </w:r>
      <w:r w:rsidR="0051533B" w:rsidRPr="002B575C">
        <w:rPr>
          <w:rStyle w:val="A8"/>
          <w:rFonts w:cs="Times New Roman"/>
          <w:sz w:val="22"/>
          <w:lang w:val="ru-RU"/>
        </w:rPr>
        <w:t>,</w:t>
      </w:r>
      <w:r w:rsidR="00B13AC5" w:rsidRPr="002B575C">
        <w:rPr>
          <w:rStyle w:val="A8"/>
          <w:rFonts w:cs="Times New Roman"/>
          <w:sz w:val="22"/>
          <w:lang w:val="ru-RU"/>
        </w:rPr>
        <w:t xml:space="preserve"> кв. 72</w:t>
      </w:r>
      <w:r w:rsidR="0051533B" w:rsidRPr="002B575C">
        <w:rPr>
          <w:rStyle w:val="A8"/>
          <w:rFonts w:cs="Times New Roman"/>
          <w:sz w:val="22"/>
          <w:lang w:val="ru-RU"/>
        </w:rPr>
        <w:t>;</w:t>
      </w:r>
      <w:r w:rsidRPr="002B575C">
        <w:rPr>
          <w:rStyle w:val="A8"/>
          <w:rFonts w:cs="Times New Roman"/>
          <w:sz w:val="22"/>
          <w:lang w:val="ru-RU"/>
        </w:rPr>
        <w:t xml:space="preserve"> ИНН: </w:t>
      </w:r>
      <w:r w:rsidR="00B13AC5" w:rsidRPr="002B575C">
        <w:rPr>
          <w:rStyle w:val="A8"/>
          <w:rFonts w:cs="Times New Roman"/>
          <w:sz w:val="22"/>
          <w:lang w:val="ru-RU"/>
        </w:rPr>
        <w:t>774317994345</w:t>
      </w:r>
      <w:r w:rsidR="0051533B" w:rsidRPr="002B575C">
        <w:rPr>
          <w:rStyle w:val="A8"/>
          <w:rFonts w:cs="Times New Roman"/>
          <w:sz w:val="22"/>
          <w:lang w:val="ru-RU"/>
        </w:rPr>
        <w:t>;</w:t>
      </w:r>
      <w:r w:rsidRPr="002B575C">
        <w:rPr>
          <w:rStyle w:val="A8"/>
          <w:rFonts w:cs="Times New Roman"/>
          <w:sz w:val="22"/>
          <w:lang w:val="ru-RU"/>
        </w:rPr>
        <w:t xml:space="preserve"> ОГРН</w:t>
      </w:r>
      <w:r w:rsidR="0051533B" w:rsidRPr="002B575C">
        <w:rPr>
          <w:rStyle w:val="A8"/>
          <w:rFonts w:cs="Times New Roman"/>
          <w:sz w:val="22"/>
          <w:lang w:val="ru-RU"/>
        </w:rPr>
        <w:t>ИП</w:t>
      </w:r>
      <w:r w:rsidRPr="002B575C">
        <w:rPr>
          <w:rStyle w:val="A8"/>
          <w:rFonts w:cs="Times New Roman"/>
          <w:sz w:val="22"/>
          <w:lang w:val="ru-RU"/>
        </w:rPr>
        <w:t xml:space="preserve">: </w:t>
      </w:r>
      <w:r w:rsidR="00B13AC5" w:rsidRPr="002B575C">
        <w:rPr>
          <w:rStyle w:val="A8"/>
          <w:rFonts w:cs="Times New Roman"/>
          <w:sz w:val="22"/>
          <w:lang w:val="ru-RU"/>
        </w:rPr>
        <w:t>319774600000540</w:t>
      </w:r>
      <w:r w:rsidR="002E0F94" w:rsidRPr="002B575C">
        <w:rPr>
          <w:rStyle w:val="A8"/>
          <w:rFonts w:cs="Times New Roman"/>
          <w:sz w:val="22"/>
          <w:lang w:val="ru-RU"/>
        </w:rPr>
        <w:t xml:space="preserve"> </w:t>
      </w:r>
    </w:p>
    <w:p w14:paraId="64926161" w14:textId="4E8C3986" w:rsidR="00CF218B" w:rsidRPr="00CF218B" w:rsidRDefault="00EC7257" w:rsidP="00CF218B">
      <w:pPr>
        <w:pStyle w:val="11"/>
        <w:numPr>
          <w:ilvl w:val="1"/>
          <w:numId w:val="4"/>
        </w:numPr>
        <w:spacing w:after="120" w:line="360" w:lineRule="auto"/>
        <w:jc w:val="both"/>
        <w:rPr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 xml:space="preserve">Заказчиком Мероприятия является юридическое лицо, созданное в соответствии с законодательством Российской Федерации: </w:t>
      </w:r>
      <w:r w:rsidR="00B13AC5" w:rsidRPr="002B575C">
        <w:rPr>
          <w:rStyle w:val="A8"/>
          <w:rFonts w:cs="Times New Roman"/>
          <w:sz w:val="22"/>
          <w:lang w:val="ru-RU"/>
        </w:rPr>
        <w:t xml:space="preserve">Закрытое акционерное общество </w:t>
      </w:r>
      <w:r w:rsidR="0051533B" w:rsidRPr="002B575C">
        <w:rPr>
          <w:rFonts w:eastAsia="Times New Roman" w:cs="Times New Roman"/>
          <w:color w:val="auto"/>
          <w:kern w:val="0"/>
          <w:sz w:val="22"/>
          <w:bdr w:val="none" w:sz="0" w:space="0" w:color="auto"/>
          <w:lang w:val="ru-RU" w:eastAsia="ar-SA"/>
        </w:rPr>
        <w:t>«РЕНО РОССИЯ»</w:t>
      </w:r>
      <w:r w:rsidR="00B13AC5" w:rsidRPr="002B575C">
        <w:rPr>
          <w:rStyle w:val="A8"/>
          <w:rFonts w:cs="Times New Roman"/>
          <w:sz w:val="22"/>
          <w:lang w:val="ru-RU"/>
        </w:rPr>
        <w:t xml:space="preserve"> (сокращенное фирменное наименование: ЗАО «</w:t>
      </w:r>
      <w:r w:rsidR="00B13AC5" w:rsidRPr="002B575C">
        <w:rPr>
          <w:rFonts w:eastAsia="Times New Roman" w:cs="Times New Roman"/>
          <w:color w:val="auto"/>
          <w:kern w:val="0"/>
          <w:sz w:val="22"/>
          <w:bdr w:val="none" w:sz="0" w:space="0" w:color="auto"/>
          <w:lang w:val="ru-RU" w:eastAsia="ar-SA"/>
        </w:rPr>
        <w:t>РЕНО РОССИЯ</w:t>
      </w:r>
      <w:proofErr w:type="gramStart"/>
      <w:r w:rsidR="00B13AC5" w:rsidRPr="002B575C">
        <w:rPr>
          <w:rStyle w:val="A8"/>
          <w:rFonts w:cs="Times New Roman"/>
          <w:sz w:val="22"/>
          <w:lang w:val="ru-RU"/>
        </w:rPr>
        <w:t>»)</w:t>
      </w:r>
      <w:r w:rsidR="00CF218B" w:rsidRPr="00CF218B">
        <w:rPr>
          <w:rStyle w:val="A8"/>
          <w:rFonts w:cs="Times New Roman"/>
          <w:sz w:val="22"/>
          <w:lang w:val="ru-RU"/>
        </w:rPr>
        <w:t xml:space="preserve">  </w:t>
      </w:r>
      <w:r w:rsidR="00B13AC5" w:rsidRPr="002B575C">
        <w:rPr>
          <w:rStyle w:val="A8"/>
          <w:rFonts w:cs="Times New Roman"/>
          <w:sz w:val="22"/>
          <w:lang w:val="ru-RU"/>
        </w:rPr>
        <w:t>(</w:t>
      </w:r>
      <w:proofErr w:type="gramEnd"/>
      <w:r w:rsidR="00B13AC5" w:rsidRPr="002B575C">
        <w:rPr>
          <w:rStyle w:val="A8"/>
          <w:rFonts w:cs="Times New Roman"/>
          <w:sz w:val="22"/>
          <w:lang w:val="ru-RU"/>
        </w:rPr>
        <w:t>далее – «Заказчик»)</w:t>
      </w:r>
      <w:r w:rsidR="00B13AC5" w:rsidRPr="002B575C">
        <w:rPr>
          <w:rStyle w:val="Hyperlink0"/>
          <w:rFonts w:cs="Times New Roman"/>
          <w:sz w:val="22"/>
        </w:rPr>
        <w:t>, ю</w:t>
      </w:r>
      <w:r w:rsidR="00B13AC5" w:rsidRPr="002B575C">
        <w:rPr>
          <w:rStyle w:val="A8"/>
          <w:rFonts w:cs="Times New Roman"/>
          <w:sz w:val="22"/>
          <w:lang w:val="ru-RU"/>
        </w:rPr>
        <w:t>ридический адрес: Россия, 109316, г. Москва, Волгоградский пр-т, д. 42, корп. 36.</w:t>
      </w:r>
      <w:r w:rsidR="0051533B" w:rsidRPr="002B575C">
        <w:rPr>
          <w:rStyle w:val="A8"/>
          <w:rFonts w:cs="Times New Roman"/>
          <w:sz w:val="22"/>
          <w:lang w:val="ru-RU"/>
        </w:rPr>
        <w:t>;</w:t>
      </w:r>
      <w:r w:rsidR="00B13AC5" w:rsidRPr="002B575C">
        <w:rPr>
          <w:rStyle w:val="A8"/>
          <w:rFonts w:cs="Times New Roman"/>
          <w:sz w:val="22"/>
          <w:lang w:val="ru-RU"/>
        </w:rPr>
        <w:t xml:space="preserve"> ИНН: 7709259743</w:t>
      </w:r>
      <w:r w:rsidR="0051533B" w:rsidRPr="002B575C">
        <w:rPr>
          <w:rStyle w:val="A8"/>
          <w:rFonts w:cs="Times New Roman"/>
          <w:sz w:val="22"/>
          <w:lang w:val="ru-RU"/>
        </w:rPr>
        <w:t>;</w:t>
      </w:r>
      <w:r w:rsidR="00CF218B">
        <w:rPr>
          <w:rStyle w:val="A8"/>
          <w:rFonts w:cs="Times New Roman"/>
          <w:sz w:val="22"/>
          <w:lang w:val="ru-RU"/>
        </w:rPr>
        <w:t xml:space="preserve"> ОГРН: 1027739178202</w:t>
      </w:r>
    </w:p>
    <w:p w14:paraId="78011D1A" w14:textId="65F00642" w:rsidR="00EC7257" w:rsidRPr="002B575C" w:rsidRDefault="00906526" w:rsidP="00EC7257">
      <w:pPr>
        <w:pStyle w:val="11"/>
        <w:numPr>
          <w:ilvl w:val="0"/>
          <w:numId w:val="4"/>
        </w:numPr>
        <w:spacing w:after="120" w:line="360" w:lineRule="auto"/>
        <w:jc w:val="both"/>
        <w:rPr>
          <w:rFonts w:cs="Times New Roman"/>
          <w:b/>
          <w:bCs/>
          <w:sz w:val="22"/>
          <w:lang w:val="ru-RU"/>
        </w:rPr>
      </w:pPr>
      <w:r w:rsidRPr="002B575C">
        <w:rPr>
          <w:rStyle w:val="a9"/>
          <w:rFonts w:cs="Times New Roman"/>
          <w:b/>
          <w:sz w:val="22"/>
          <w:lang w:val="ru-RU"/>
        </w:rPr>
        <w:t xml:space="preserve">Период </w:t>
      </w:r>
      <w:r w:rsidR="00EC7257" w:rsidRPr="002B575C">
        <w:rPr>
          <w:rStyle w:val="a9"/>
          <w:rFonts w:cs="Times New Roman"/>
          <w:b/>
          <w:sz w:val="22"/>
          <w:lang w:val="ru-RU"/>
        </w:rPr>
        <w:t>проведения Мероприятия</w:t>
      </w:r>
    </w:p>
    <w:p w14:paraId="5DC66641" w14:textId="442D09B6" w:rsidR="00EC7257" w:rsidRPr="002B575C" w:rsidRDefault="00EC7257" w:rsidP="00EC7257">
      <w:pPr>
        <w:pStyle w:val="11"/>
        <w:numPr>
          <w:ilvl w:val="1"/>
          <w:numId w:val="4"/>
        </w:numPr>
        <w:spacing w:after="120" w:line="360" w:lineRule="auto"/>
        <w:jc w:val="both"/>
        <w:rPr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 xml:space="preserve"> Мероприятие проводится в период с «25» января 2019 года по «28» февраля 201</w:t>
      </w:r>
      <w:r w:rsidR="00800160" w:rsidRPr="002B575C">
        <w:rPr>
          <w:rStyle w:val="a9"/>
          <w:rFonts w:cs="Times New Roman"/>
          <w:sz w:val="22"/>
          <w:lang w:val="ru-RU"/>
        </w:rPr>
        <w:t>9</w:t>
      </w:r>
      <w:r w:rsidRPr="002B575C">
        <w:rPr>
          <w:rStyle w:val="a9"/>
          <w:rFonts w:cs="Times New Roman"/>
          <w:sz w:val="22"/>
          <w:lang w:val="ru-RU"/>
        </w:rPr>
        <w:t xml:space="preserve"> года. Указанный период включает в себя:</w:t>
      </w:r>
    </w:p>
    <w:p w14:paraId="1F4DB68A" w14:textId="1CC1BCBB" w:rsidR="00EC7257" w:rsidRPr="002B575C" w:rsidRDefault="00EC7257" w:rsidP="00EC7257">
      <w:pPr>
        <w:pStyle w:val="11"/>
        <w:numPr>
          <w:ilvl w:val="1"/>
          <w:numId w:val="4"/>
        </w:numPr>
        <w:spacing w:after="120" w:line="360" w:lineRule="auto"/>
        <w:jc w:val="both"/>
        <w:rPr>
          <w:rStyle w:val="a9"/>
          <w:rFonts w:cs="Times New Roman"/>
          <w:sz w:val="22"/>
          <w:lang w:val="ru-RU"/>
        </w:rPr>
      </w:pPr>
      <w:bookmarkStart w:id="1" w:name="_Ref407114331"/>
      <w:r w:rsidRPr="002B575C">
        <w:rPr>
          <w:rStyle w:val="A8"/>
          <w:rFonts w:cs="Times New Roman"/>
          <w:sz w:val="22"/>
          <w:lang w:val="ru-RU"/>
        </w:rPr>
        <w:t xml:space="preserve">Подача заявок на участие в настоящем Мероприятии </w:t>
      </w:r>
      <w:r w:rsidR="00531B04" w:rsidRPr="002B575C">
        <w:rPr>
          <w:rStyle w:val="A8"/>
          <w:rFonts w:cs="Times New Roman"/>
          <w:sz w:val="22"/>
          <w:lang w:val="ru-RU"/>
        </w:rPr>
        <w:t xml:space="preserve">и регистрация </w:t>
      </w:r>
      <w:r w:rsidRPr="002B575C">
        <w:rPr>
          <w:rStyle w:val="A8"/>
          <w:rFonts w:cs="Times New Roman"/>
          <w:sz w:val="22"/>
          <w:lang w:val="ru-RU"/>
        </w:rPr>
        <w:t>осуществляется</w:t>
      </w:r>
      <w:bookmarkEnd w:id="1"/>
      <w:r w:rsidRPr="002B575C">
        <w:rPr>
          <w:rStyle w:val="A8"/>
          <w:rFonts w:cs="Times New Roman"/>
          <w:sz w:val="22"/>
          <w:lang w:val="ru-RU"/>
        </w:rPr>
        <w:t xml:space="preserve"> в период с </w:t>
      </w:r>
      <w:r w:rsidR="00906526" w:rsidRPr="002B575C">
        <w:rPr>
          <w:rStyle w:val="A8"/>
          <w:rFonts w:cs="Times New Roman"/>
          <w:sz w:val="22"/>
          <w:lang w:val="ru-RU"/>
        </w:rPr>
        <w:t>«</w:t>
      </w:r>
      <w:r w:rsidRPr="002B575C">
        <w:rPr>
          <w:rStyle w:val="A8"/>
          <w:rFonts w:cs="Times New Roman"/>
          <w:sz w:val="22"/>
          <w:lang w:val="ru-RU"/>
        </w:rPr>
        <w:t>25</w:t>
      </w:r>
      <w:r w:rsidR="00906526" w:rsidRPr="002B575C">
        <w:rPr>
          <w:rStyle w:val="A8"/>
          <w:rFonts w:cs="Times New Roman"/>
          <w:sz w:val="22"/>
          <w:lang w:val="ru-RU"/>
        </w:rPr>
        <w:t>»</w:t>
      </w:r>
      <w:r w:rsidRPr="002B575C">
        <w:rPr>
          <w:rStyle w:val="A8"/>
          <w:rFonts w:cs="Times New Roman"/>
          <w:sz w:val="22"/>
          <w:lang w:val="ru-RU"/>
        </w:rPr>
        <w:t xml:space="preserve"> января 2019 года </w:t>
      </w:r>
      <w:r w:rsidR="00F3676E" w:rsidRPr="002B575C">
        <w:rPr>
          <w:rStyle w:val="A8"/>
          <w:rFonts w:cs="Times New Roman"/>
          <w:sz w:val="22"/>
          <w:lang w:val="ru-RU"/>
        </w:rPr>
        <w:t>п</w:t>
      </w:r>
      <w:r w:rsidRPr="002B575C">
        <w:rPr>
          <w:rStyle w:val="A8"/>
          <w:rFonts w:cs="Times New Roman"/>
          <w:sz w:val="22"/>
          <w:lang w:val="ru-RU"/>
        </w:rPr>
        <w:t xml:space="preserve">о </w:t>
      </w:r>
      <w:r w:rsidR="00906526" w:rsidRPr="002B575C">
        <w:rPr>
          <w:rStyle w:val="A8"/>
          <w:rFonts w:cs="Times New Roman"/>
          <w:sz w:val="22"/>
          <w:lang w:val="ru-RU"/>
        </w:rPr>
        <w:t>«</w:t>
      </w:r>
      <w:r w:rsidRPr="002B575C">
        <w:rPr>
          <w:rStyle w:val="A8"/>
          <w:rFonts w:cs="Times New Roman"/>
          <w:sz w:val="22"/>
          <w:lang w:val="ru-RU"/>
        </w:rPr>
        <w:t>17</w:t>
      </w:r>
      <w:r w:rsidR="00906526" w:rsidRPr="002B575C">
        <w:rPr>
          <w:rStyle w:val="A8"/>
          <w:rFonts w:cs="Times New Roman"/>
          <w:sz w:val="22"/>
          <w:lang w:val="ru-RU"/>
        </w:rPr>
        <w:t>»</w:t>
      </w:r>
      <w:r w:rsidRPr="002B575C">
        <w:rPr>
          <w:rStyle w:val="A8"/>
          <w:rFonts w:cs="Times New Roman"/>
          <w:sz w:val="22"/>
          <w:lang w:val="ru-RU"/>
        </w:rPr>
        <w:t xml:space="preserve"> февраля 2019 года включительно</w:t>
      </w:r>
      <w:r w:rsidRPr="002B575C">
        <w:rPr>
          <w:rStyle w:val="a9"/>
          <w:rFonts w:cs="Times New Roman"/>
          <w:sz w:val="22"/>
          <w:lang w:val="ru-RU"/>
        </w:rPr>
        <w:t>.</w:t>
      </w:r>
    </w:p>
    <w:p w14:paraId="581E0B87" w14:textId="130AE7D4" w:rsidR="00F3676E" w:rsidRPr="002B575C" w:rsidRDefault="00C31AB9" w:rsidP="00F3676E">
      <w:pPr>
        <w:pStyle w:val="11"/>
        <w:numPr>
          <w:ilvl w:val="1"/>
          <w:numId w:val="4"/>
        </w:numPr>
        <w:tabs>
          <w:tab w:val="clear" w:pos="142"/>
          <w:tab w:val="left" w:pos="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120" w:line="360" w:lineRule="auto"/>
        <w:ind w:left="348" w:firstLine="12"/>
        <w:jc w:val="both"/>
        <w:rPr>
          <w:rFonts w:cs="Times New Roman"/>
          <w:sz w:val="22"/>
          <w:lang w:val="ru-RU"/>
        </w:rPr>
      </w:pPr>
      <w:r w:rsidRPr="00C31AB9">
        <w:rPr>
          <w:rStyle w:val="a9"/>
          <w:rFonts w:cs="Times New Roman"/>
          <w:sz w:val="22"/>
          <w:lang w:val="ru-RU"/>
        </w:rPr>
        <w:t xml:space="preserve"> </w:t>
      </w:r>
      <w:r w:rsidR="00F3676E" w:rsidRPr="002B575C">
        <w:rPr>
          <w:rStyle w:val="a9"/>
          <w:rFonts w:cs="Times New Roman"/>
          <w:sz w:val="22"/>
          <w:lang w:val="ru-RU"/>
        </w:rPr>
        <w:t>Обработка заявок на участие в Мероприятии путем контактирования представител</w:t>
      </w:r>
      <w:r w:rsidR="00906526" w:rsidRPr="002B575C">
        <w:rPr>
          <w:rStyle w:val="a9"/>
          <w:rFonts w:cs="Times New Roman"/>
          <w:sz w:val="22"/>
          <w:lang w:val="ru-RU"/>
        </w:rPr>
        <w:t>ей</w:t>
      </w:r>
      <w:r w:rsidR="00F3676E" w:rsidRPr="002B575C">
        <w:rPr>
          <w:rStyle w:val="a9"/>
          <w:rFonts w:cs="Times New Roman"/>
          <w:sz w:val="22"/>
          <w:lang w:val="ru-RU"/>
        </w:rPr>
        <w:t xml:space="preserve"> </w:t>
      </w:r>
      <w:r w:rsidR="00AB16A2" w:rsidRPr="002B575C">
        <w:rPr>
          <w:rStyle w:val="a9"/>
          <w:rFonts w:cs="Times New Roman"/>
          <w:sz w:val="22"/>
          <w:lang w:val="ru-RU"/>
        </w:rPr>
        <w:t xml:space="preserve">Заказчика </w:t>
      </w:r>
      <w:r w:rsidR="00906526" w:rsidRPr="002B575C">
        <w:rPr>
          <w:rStyle w:val="a9"/>
          <w:rFonts w:cs="Times New Roman"/>
          <w:sz w:val="22"/>
          <w:lang w:val="ru-RU"/>
        </w:rPr>
        <w:lastRenderedPageBreak/>
        <w:t xml:space="preserve">с Участниками </w:t>
      </w:r>
      <w:r w:rsidR="00F3676E" w:rsidRPr="002B575C">
        <w:rPr>
          <w:rStyle w:val="a9"/>
          <w:rFonts w:cs="Times New Roman"/>
          <w:sz w:val="22"/>
          <w:lang w:val="ru-RU"/>
        </w:rPr>
        <w:t xml:space="preserve">осуществляется в период с </w:t>
      </w:r>
      <w:r w:rsidR="00906526" w:rsidRPr="002B575C">
        <w:rPr>
          <w:rStyle w:val="a9"/>
          <w:rFonts w:cs="Times New Roman"/>
          <w:sz w:val="22"/>
          <w:lang w:val="ru-RU"/>
        </w:rPr>
        <w:t>«</w:t>
      </w:r>
      <w:r w:rsidR="00F3676E" w:rsidRPr="002B575C">
        <w:rPr>
          <w:rStyle w:val="a9"/>
          <w:rFonts w:cs="Times New Roman"/>
          <w:sz w:val="22"/>
          <w:lang w:val="ru-RU"/>
        </w:rPr>
        <w:t>25</w:t>
      </w:r>
      <w:r w:rsidR="00906526" w:rsidRPr="002B575C">
        <w:rPr>
          <w:rStyle w:val="a9"/>
          <w:rFonts w:cs="Times New Roman"/>
          <w:sz w:val="22"/>
          <w:lang w:val="ru-RU"/>
        </w:rPr>
        <w:t>»</w:t>
      </w:r>
      <w:r w:rsidR="00F3676E" w:rsidRPr="002B575C">
        <w:rPr>
          <w:rStyle w:val="a9"/>
          <w:rFonts w:cs="Times New Roman"/>
          <w:sz w:val="22"/>
          <w:lang w:val="ru-RU"/>
        </w:rPr>
        <w:t xml:space="preserve"> января 2019 года по </w:t>
      </w:r>
      <w:r w:rsidR="00906526" w:rsidRPr="002B575C">
        <w:rPr>
          <w:rStyle w:val="a9"/>
          <w:rFonts w:cs="Times New Roman"/>
          <w:sz w:val="22"/>
          <w:lang w:val="ru-RU"/>
        </w:rPr>
        <w:t>«</w:t>
      </w:r>
      <w:r w:rsidR="00F3676E" w:rsidRPr="002B575C">
        <w:rPr>
          <w:rStyle w:val="a9"/>
          <w:rFonts w:cs="Times New Roman"/>
          <w:sz w:val="22"/>
          <w:lang w:val="ru-RU"/>
        </w:rPr>
        <w:t>20</w:t>
      </w:r>
      <w:r w:rsidR="00906526" w:rsidRPr="002B575C">
        <w:rPr>
          <w:rStyle w:val="a9"/>
          <w:rFonts w:cs="Times New Roman"/>
          <w:sz w:val="22"/>
          <w:lang w:val="ru-RU"/>
        </w:rPr>
        <w:t>»</w:t>
      </w:r>
      <w:r w:rsidR="00F3676E" w:rsidRPr="002B575C">
        <w:rPr>
          <w:rStyle w:val="a9"/>
          <w:rFonts w:cs="Times New Roman"/>
          <w:sz w:val="22"/>
          <w:lang w:val="ru-RU"/>
        </w:rPr>
        <w:t xml:space="preserve"> февраля 2019 года включительно. </w:t>
      </w:r>
    </w:p>
    <w:p w14:paraId="03608755" w14:textId="1CE202E3" w:rsidR="00EC7257" w:rsidRPr="002B575C" w:rsidRDefault="00C4177D" w:rsidP="00EC7257">
      <w:pPr>
        <w:pStyle w:val="11"/>
        <w:numPr>
          <w:ilvl w:val="1"/>
          <w:numId w:val="4"/>
        </w:numPr>
        <w:spacing w:after="120" w:line="360" w:lineRule="auto"/>
        <w:jc w:val="both"/>
        <w:rPr>
          <w:rFonts w:cs="Times New Roman"/>
          <w:sz w:val="22"/>
          <w:lang w:val="ru-RU"/>
        </w:rPr>
      </w:pPr>
      <w:bookmarkStart w:id="2" w:name="_Ref407140476"/>
      <w:r w:rsidRPr="002B575C">
        <w:rPr>
          <w:rStyle w:val="a9"/>
          <w:rFonts w:cs="Times New Roman"/>
          <w:sz w:val="22"/>
          <w:lang w:val="ru-RU"/>
        </w:rPr>
        <w:t xml:space="preserve">Проведение </w:t>
      </w:r>
      <w:r w:rsidR="00EC7257" w:rsidRPr="002B575C">
        <w:rPr>
          <w:rStyle w:val="a9"/>
          <w:rFonts w:cs="Times New Roman"/>
          <w:sz w:val="22"/>
          <w:lang w:val="ru-RU"/>
        </w:rPr>
        <w:t>Тест-драйв</w:t>
      </w:r>
      <w:r w:rsidRPr="002B575C">
        <w:rPr>
          <w:rStyle w:val="a9"/>
          <w:rFonts w:cs="Times New Roman"/>
          <w:sz w:val="22"/>
          <w:lang w:val="ru-RU"/>
        </w:rPr>
        <w:t>а</w:t>
      </w:r>
      <w:r w:rsidR="00EC7257" w:rsidRPr="002B575C">
        <w:rPr>
          <w:rStyle w:val="a9"/>
          <w:rFonts w:cs="Times New Roman"/>
          <w:sz w:val="22"/>
          <w:lang w:val="ru-RU"/>
        </w:rPr>
        <w:t xml:space="preserve"> осуществляется в период с «01» февраля 2019 года по «28» февраля 2019 года включительно.</w:t>
      </w:r>
      <w:bookmarkEnd w:id="2"/>
    </w:p>
    <w:p w14:paraId="29346806" w14:textId="77777777" w:rsidR="00EC7257" w:rsidRPr="002B575C" w:rsidRDefault="00EC7257" w:rsidP="00EC7257">
      <w:pPr>
        <w:pStyle w:val="11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120" w:line="360" w:lineRule="auto"/>
        <w:ind w:left="0" w:firstLine="426"/>
        <w:jc w:val="both"/>
        <w:rPr>
          <w:rFonts w:cs="Times New Roman"/>
          <w:b/>
          <w:sz w:val="22"/>
          <w:lang w:val="ru-RU"/>
        </w:rPr>
      </w:pPr>
    </w:p>
    <w:p w14:paraId="5A878518" w14:textId="77777777" w:rsidR="00EC7257" w:rsidRPr="002B575C" w:rsidRDefault="00EC7257" w:rsidP="00EC7257">
      <w:pPr>
        <w:pStyle w:val="11"/>
        <w:numPr>
          <w:ilvl w:val="0"/>
          <w:numId w:val="4"/>
        </w:numPr>
        <w:spacing w:after="120" w:line="360" w:lineRule="auto"/>
        <w:jc w:val="both"/>
        <w:rPr>
          <w:rFonts w:cs="Times New Roman"/>
          <w:b/>
          <w:bCs/>
          <w:sz w:val="22"/>
          <w:lang w:val="ru-RU"/>
        </w:rPr>
      </w:pPr>
      <w:r w:rsidRPr="002B575C">
        <w:rPr>
          <w:rStyle w:val="a9"/>
          <w:rFonts w:cs="Times New Roman"/>
          <w:b/>
          <w:sz w:val="22"/>
          <w:lang w:val="ru-RU"/>
        </w:rPr>
        <w:t>Участники Мероприятия</w:t>
      </w:r>
    </w:p>
    <w:p w14:paraId="41AAE810" w14:textId="2702C72D" w:rsidR="00EC7257" w:rsidRPr="002B575C" w:rsidRDefault="00EC7257" w:rsidP="00EC7257">
      <w:pPr>
        <w:pStyle w:val="11"/>
        <w:numPr>
          <w:ilvl w:val="1"/>
          <w:numId w:val="4"/>
        </w:numPr>
        <w:spacing w:after="120" w:line="360" w:lineRule="auto"/>
        <w:jc w:val="both"/>
        <w:rPr>
          <w:rStyle w:val="a9"/>
          <w:rFonts w:cs="Times New Roman"/>
          <w:sz w:val="22"/>
          <w:lang w:val="ru-RU"/>
        </w:rPr>
      </w:pPr>
      <w:bookmarkStart w:id="3" w:name="_Ref348613742"/>
      <w:r w:rsidRPr="002B575C">
        <w:rPr>
          <w:rStyle w:val="a9"/>
          <w:rFonts w:cs="Times New Roman"/>
          <w:sz w:val="22"/>
          <w:lang w:val="ru-RU"/>
        </w:rPr>
        <w:t xml:space="preserve">Мероприятие </w:t>
      </w:r>
      <w:r w:rsidR="00677F6B" w:rsidRPr="002B575C">
        <w:rPr>
          <w:rStyle w:val="a9"/>
          <w:rFonts w:cs="Times New Roman"/>
          <w:sz w:val="22"/>
          <w:lang w:val="ru-RU"/>
        </w:rPr>
        <w:t>предназначено</w:t>
      </w:r>
      <w:r w:rsidRPr="002B575C">
        <w:rPr>
          <w:rStyle w:val="a9"/>
          <w:rFonts w:cs="Times New Roman"/>
          <w:sz w:val="22"/>
          <w:lang w:val="ru-RU"/>
        </w:rPr>
        <w:t xml:space="preserve"> в первую очередь, но не только, для Участников, </w:t>
      </w:r>
      <w:r w:rsidR="00677F6B" w:rsidRPr="002B575C">
        <w:rPr>
          <w:rStyle w:val="a9"/>
          <w:rFonts w:cs="Times New Roman"/>
          <w:sz w:val="22"/>
          <w:lang w:val="ru-RU"/>
        </w:rPr>
        <w:t xml:space="preserve">испытывающих страх при управлении автомобилем и/или </w:t>
      </w:r>
      <w:r w:rsidRPr="002B575C">
        <w:rPr>
          <w:rStyle w:val="a9"/>
          <w:rFonts w:cs="Times New Roman"/>
          <w:sz w:val="22"/>
          <w:lang w:val="ru-RU"/>
        </w:rPr>
        <w:t>имеющих негативный опыт, связанный с управлением автомобиля.</w:t>
      </w:r>
    </w:p>
    <w:p w14:paraId="549593CA" w14:textId="26DEC7A9" w:rsidR="00EC7257" w:rsidRPr="002B575C" w:rsidRDefault="00EC7257" w:rsidP="00EC7257">
      <w:pPr>
        <w:pStyle w:val="11"/>
        <w:numPr>
          <w:ilvl w:val="1"/>
          <w:numId w:val="4"/>
        </w:numPr>
        <w:spacing w:after="120" w:line="360" w:lineRule="auto"/>
        <w:jc w:val="both"/>
        <w:rPr>
          <w:rStyle w:val="a9"/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 xml:space="preserve">Для того, чтобы иметь возможность стать Участником Мероприятия, кандидаты должны соответствовать следующим критериям: быть дееспособными лицами, достигшими возраста 18 лет, гражданами Российской Федерации, </w:t>
      </w:r>
      <w:r w:rsidRPr="002B575C">
        <w:rPr>
          <w:rStyle w:val="apple-converted-space"/>
          <w:rFonts w:cs="Times New Roman"/>
          <w:sz w:val="22"/>
          <w:shd w:val="clear" w:color="auto" w:fill="FFFFFF"/>
        </w:rPr>
        <w:t> </w:t>
      </w:r>
      <w:r w:rsidR="00677F6B" w:rsidRPr="002B575C">
        <w:rPr>
          <w:rStyle w:val="apple-converted-space"/>
          <w:rFonts w:cs="Times New Roman"/>
          <w:sz w:val="22"/>
          <w:shd w:val="clear" w:color="auto" w:fill="FFFFFF"/>
          <w:lang w:val="ru-RU"/>
        </w:rPr>
        <w:t xml:space="preserve">проживающими </w:t>
      </w:r>
      <w:r w:rsidR="000E5A62" w:rsidRPr="002B575C">
        <w:rPr>
          <w:rStyle w:val="apple-converted-space"/>
          <w:rFonts w:cs="Times New Roman"/>
          <w:sz w:val="22"/>
          <w:shd w:val="clear" w:color="auto" w:fill="FFFFFF"/>
          <w:lang w:val="ru-RU"/>
        </w:rPr>
        <w:t xml:space="preserve">в городе Москве или ближнем Подмосковье, </w:t>
      </w:r>
      <w:r w:rsidRPr="002B575C">
        <w:rPr>
          <w:rStyle w:val="apple-converted-space"/>
          <w:rFonts w:cs="Times New Roman"/>
          <w:sz w:val="22"/>
          <w:shd w:val="clear" w:color="auto" w:fill="FFFFFF"/>
          <w:lang w:val="ru-RU"/>
        </w:rPr>
        <w:t xml:space="preserve">имеющие </w:t>
      </w:r>
      <w:r w:rsidRPr="002B575C">
        <w:rPr>
          <w:rFonts w:cs="Times New Roman"/>
          <w:sz w:val="22"/>
          <w:shd w:val="clear" w:color="auto" w:fill="FFFFFF"/>
          <w:lang w:val="ru-RU"/>
        </w:rPr>
        <w:t>действующее водительское удостоверение установленного образца, действительное на территории Российской Федерации,</w:t>
      </w:r>
      <w:r w:rsidR="00704485" w:rsidRPr="002B575C">
        <w:rPr>
          <w:rFonts w:cs="Times New Roman"/>
          <w:sz w:val="22"/>
          <w:shd w:val="clear" w:color="auto" w:fill="FFFFFF"/>
          <w:lang w:val="ru-RU"/>
        </w:rPr>
        <w:t xml:space="preserve"> </w:t>
      </w:r>
      <w:r w:rsidR="008B622C" w:rsidRPr="002B575C">
        <w:rPr>
          <w:rFonts w:cs="Times New Roman"/>
          <w:sz w:val="22"/>
          <w:shd w:val="clear" w:color="auto" w:fill="FFFFFF"/>
          <w:lang w:val="ru-RU"/>
        </w:rPr>
        <w:t>имеющие опыт вождения мини</w:t>
      </w:r>
      <w:r w:rsidR="00ED2E44" w:rsidRPr="002B575C">
        <w:rPr>
          <w:rFonts w:cs="Times New Roman"/>
          <w:sz w:val="22"/>
          <w:shd w:val="clear" w:color="auto" w:fill="FFFFFF"/>
          <w:lang w:val="ru-RU"/>
        </w:rPr>
        <w:t>м</w:t>
      </w:r>
      <w:r w:rsidR="008B622C" w:rsidRPr="002B575C">
        <w:rPr>
          <w:rFonts w:cs="Times New Roman"/>
          <w:sz w:val="22"/>
          <w:shd w:val="clear" w:color="auto" w:fill="FFFFFF"/>
          <w:lang w:val="ru-RU"/>
        </w:rPr>
        <w:t>ум 1 год</w:t>
      </w:r>
      <w:r w:rsidR="00704485" w:rsidRPr="002B575C">
        <w:rPr>
          <w:rFonts w:cs="Times New Roman"/>
          <w:sz w:val="22"/>
          <w:shd w:val="clear" w:color="auto" w:fill="FFFFFF"/>
          <w:lang w:val="ru-RU"/>
        </w:rPr>
        <w:t>,</w:t>
      </w:r>
      <w:r w:rsidRPr="002B575C">
        <w:rPr>
          <w:rFonts w:cs="Times New Roman"/>
          <w:sz w:val="22"/>
          <w:shd w:val="clear" w:color="auto" w:fill="FFFFFF"/>
          <w:lang w:val="ru-RU"/>
        </w:rPr>
        <w:t xml:space="preserve"> добровольно, самостоятельно и лично принимающее на себя все риски, ответственность и возможные последствия, связанные с участием в Мероприятии</w:t>
      </w:r>
      <w:r w:rsidRPr="002B575C">
        <w:rPr>
          <w:rStyle w:val="a9"/>
          <w:rFonts w:cs="Times New Roman"/>
          <w:sz w:val="22"/>
          <w:lang w:val="ru-RU"/>
        </w:rPr>
        <w:t xml:space="preserve"> (далее – «Участники»). </w:t>
      </w:r>
    </w:p>
    <w:bookmarkEnd w:id="3"/>
    <w:p w14:paraId="658A5C48" w14:textId="60BCC453" w:rsidR="00EC7257" w:rsidRPr="002B575C" w:rsidRDefault="00EC7257" w:rsidP="00EC7257">
      <w:pPr>
        <w:pStyle w:val="11"/>
        <w:numPr>
          <w:ilvl w:val="1"/>
          <w:numId w:val="4"/>
        </w:numPr>
        <w:spacing w:after="120" w:line="360" w:lineRule="auto"/>
        <w:jc w:val="both"/>
        <w:rPr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 xml:space="preserve">К участию в Мероприятии не допускаются </w:t>
      </w:r>
      <w:r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>лица, находящиеся в состоянии алкогольного или иного опьянения, либо под воздействием</w:t>
      </w:r>
      <w:r w:rsidR="00BB1360" w:rsidRPr="002B575C">
        <w:rPr>
          <w:rFonts w:eastAsia="Calibri" w:cs="Times New Roman"/>
          <w:sz w:val="22"/>
          <w:bdr w:val="none" w:sz="0" w:space="0" w:color="auto"/>
          <w:lang w:val="ru-RU" w:eastAsia="ar-SA"/>
        </w:rPr>
        <w:t xml:space="preserve"> наркотических/психотропных и иных одурманивающих веществ, в том числе</w:t>
      </w:r>
      <w:r w:rsidR="00BB1360"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 xml:space="preserve"> </w:t>
      </w:r>
      <w:r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 xml:space="preserve">медицинских препаратов, после применения которых не рекомендуется управлять автомобилем, а также в болезненном состоянии, состоянии сильного </w:t>
      </w:r>
      <w:r w:rsidR="003A3F15"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>пере</w:t>
      </w:r>
      <w:r w:rsidR="002E0F94"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 xml:space="preserve">утомления, </w:t>
      </w:r>
      <w:r w:rsidR="003A3F15" w:rsidRPr="002B575C">
        <w:rPr>
          <w:rFonts w:eastAsia="Calibri" w:cs="Times New Roman"/>
          <w:sz w:val="22"/>
          <w:bdr w:val="none" w:sz="0" w:space="0" w:color="auto"/>
          <w:lang w:val="ru-RU" w:eastAsia="ar-SA"/>
        </w:rPr>
        <w:t xml:space="preserve">включая </w:t>
      </w:r>
      <w:r w:rsidR="00BC767D" w:rsidRPr="002B575C">
        <w:rPr>
          <w:rFonts w:eastAsia="Calibri" w:cs="Times New Roman"/>
          <w:sz w:val="22"/>
          <w:bdr w:val="none" w:sz="0" w:space="0" w:color="auto"/>
          <w:lang w:val="ru-RU" w:eastAsia="ar-SA"/>
        </w:rPr>
        <w:t>эмоциональное</w:t>
      </w:r>
      <w:r w:rsidR="003A3F15" w:rsidRPr="002B575C">
        <w:rPr>
          <w:rFonts w:eastAsia="Calibri" w:cs="Times New Roman"/>
          <w:sz w:val="22"/>
          <w:bdr w:val="none" w:sz="0" w:space="0" w:color="auto"/>
          <w:lang w:val="ru-RU" w:eastAsia="ar-SA"/>
        </w:rPr>
        <w:t xml:space="preserve"> перенапряжение, </w:t>
      </w:r>
      <w:r w:rsidR="008D4582" w:rsidRPr="002B575C">
        <w:rPr>
          <w:rFonts w:eastAsia="Calibri" w:cs="Times New Roman"/>
          <w:sz w:val="22"/>
          <w:bdr w:val="none" w:sz="0" w:space="0" w:color="auto"/>
          <w:lang w:val="ru-RU" w:eastAsia="ar-SA"/>
        </w:rPr>
        <w:t xml:space="preserve">создающее невозможность </w:t>
      </w:r>
      <w:r w:rsidR="003A3F15" w:rsidRPr="002B575C">
        <w:rPr>
          <w:rFonts w:eastAsia="Calibri" w:cs="Times New Roman"/>
          <w:sz w:val="22"/>
          <w:bdr w:val="none" w:sz="0" w:space="0" w:color="auto"/>
          <w:lang w:val="ru-RU" w:eastAsia="ar-SA"/>
        </w:rPr>
        <w:t>адекватно</w:t>
      </w:r>
      <w:r w:rsidR="008D4582" w:rsidRPr="002B575C">
        <w:rPr>
          <w:rFonts w:eastAsia="Calibri" w:cs="Times New Roman"/>
          <w:sz w:val="22"/>
          <w:bdr w:val="none" w:sz="0" w:space="0" w:color="auto"/>
          <w:lang w:val="ru-RU" w:eastAsia="ar-SA"/>
        </w:rPr>
        <w:t>го</w:t>
      </w:r>
      <w:r w:rsidR="003A3F15" w:rsidRPr="002B575C">
        <w:rPr>
          <w:rFonts w:eastAsia="Calibri" w:cs="Times New Roman"/>
          <w:sz w:val="22"/>
          <w:bdr w:val="none" w:sz="0" w:space="0" w:color="auto"/>
          <w:lang w:val="ru-RU" w:eastAsia="ar-SA"/>
        </w:rPr>
        <w:t xml:space="preserve"> поведени</w:t>
      </w:r>
      <w:r w:rsidR="008D4582" w:rsidRPr="002B575C">
        <w:rPr>
          <w:rFonts w:eastAsia="Calibri" w:cs="Times New Roman"/>
          <w:sz w:val="22"/>
          <w:bdr w:val="none" w:sz="0" w:space="0" w:color="auto"/>
          <w:lang w:val="ru-RU" w:eastAsia="ar-SA"/>
        </w:rPr>
        <w:t>я</w:t>
      </w:r>
      <w:r w:rsidR="003A3F15" w:rsidRPr="002B575C">
        <w:rPr>
          <w:rFonts w:eastAsia="Calibri" w:cs="Times New Roman"/>
          <w:sz w:val="22"/>
          <w:bdr w:val="none" w:sz="0" w:space="0" w:color="auto"/>
          <w:lang w:val="ru-RU" w:eastAsia="ar-SA"/>
        </w:rPr>
        <w:t xml:space="preserve"> при управлении автомобилем.</w:t>
      </w:r>
      <w:r w:rsidR="00BB1360" w:rsidRPr="002B575C">
        <w:rPr>
          <w:rFonts w:eastAsia="Calibri" w:cs="Times New Roman"/>
          <w:sz w:val="22"/>
          <w:bdr w:val="none" w:sz="0" w:space="0" w:color="auto"/>
          <w:lang w:val="ru-RU" w:eastAsia="ar-SA"/>
        </w:rPr>
        <w:t xml:space="preserve"> </w:t>
      </w:r>
    </w:p>
    <w:p w14:paraId="08031AB7" w14:textId="761BE050" w:rsidR="00EC7257" w:rsidRPr="002B575C" w:rsidRDefault="009C767A" w:rsidP="009C767A">
      <w:pPr>
        <w:pStyle w:val="11"/>
        <w:numPr>
          <w:ilvl w:val="1"/>
          <w:numId w:val="4"/>
        </w:numPr>
        <w:spacing w:after="120" w:line="360" w:lineRule="auto"/>
        <w:jc w:val="both"/>
        <w:rPr>
          <w:rStyle w:val="a9"/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 xml:space="preserve">В рамках участия в Мероприятии, </w:t>
      </w:r>
      <w:r w:rsidR="00EC7257" w:rsidRPr="002B575C">
        <w:rPr>
          <w:rStyle w:val="a9"/>
          <w:rFonts w:cs="Times New Roman"/>
          <w:sz w:val="22"/>
          <w:lang w:val="ru-RU"/>
        </w:rPr>
        <w:t xml:space="preserve">Участник обязуется подписать документ «Гарантийное письмо </w:t>
      </w:r>
      <w:r w:rsidRPr="002B575C">
        <w:rPr>
          <w:rStyle w:val="a9"/>
          <w:rFonts w:cs="Times New Roman"/>
          <w:sz w:val="22"/>
          <w:lang w:val="ru-RU"/>
        </w:rPr>
        <w:t>У</w:t>
      </w:r>
      <w:r w:rsidR="00EC7257" w:rsidRPr="002B575C">
        <w:rPr>
          <w:rStyle w:val="a9"/>
          <w:rFonts w:cs="Times New Roman"/>
          <w:sz w:val="22"/>
          <w:lang w:val="ru-RU"/>
        </w:rPr>
        <w:t xml:space="preserve">частника </w:t>
      </w:r>
      <w:r w:rsidRPr="002B575C">
        <w:rPr>
          <w:rStyle w:val="a9"/>
          <w:rFonts w:cs="Times New Roman"/>
          <w:sz w:val="22"/>
          <w:lang w:val="ru-RU"/>
        </w:rPr>
        <w:t>Т</w:t>
      </w:r>
      <w:r w:rsidR="00EC7257" w:rsidRPr="002B575C">
        <w:rPr>
          <w:rStyle w:val="a9"/>
          <w:rFonts w:cs="Times New Roman"/>
          <w:sz w:val="22"/>
          <w:lang w:val="ru-RU"/>
        </w:rPr>
        <w:t xml:space="preserve">ест-драйва» (Приложение </w:t>
      </w:r>
      <w:r w:rsidRPr="002B575C">
        <w:rPr>
          <w:rStyle w:val="a9"/>
          <w:rFonts w:cs="Times New Roman"/>
          <w:sz w:val="22"/>
          <w:lang w:val="ru-RU"/>
        </w:rPr>
        <w:t xml:space="preserve">№ </w:t>
      </w:r>
      <w:r w:rsidR="00EC7257" w:rsidRPr="002B575C">
        <w:rPr>
          <w:rStyle w:val="a9"/>
          <w:rFonts w:cs="Times New Roman"/>
          <w:sz w:val="22"/>
          <w:lang w:val="ru-RU"/>
        </w:rPr>
        <w:t xml:space="preserve">1 </w:t>
      </w:r>
      <w:r w:rsidRPr="002B575C">
        <w:rPr>
          <w:rStyle w:val="a9"/>
          <w:rFonts w:cs="Times New Roman"/>
          <w:sz w:val="22"/>
          <w:lang w:val="ru-RU"/>
        </w:rPr>
        <w:t xml:space="preserve">к </w:t>
      </w:r>
      <w:r w:rsidR="00EC7257" w:rsidRPr="002B575C">
        <w:rPr>
          <w:rStyle w:val="a9"/>
          <w:rFonts w:cs="Times New Roman"/>
          <w:sz w:val="22"/>
          <w:lang w:val="ru-RU"/>
        </w:rPr>
        <w:t>настоящи</w:t>
      </w:r>
      <w:r w:rsidRPr="002B575C">
        <w:rPr>
          <w:rStyle w:val="a9"/>
          <w:rFonts w:cs="Times New Roman"/>
          <w:sz w:val="22"/>
          <w:lang w:val="ru-RU"/>
        </w:rPr>
        <w:t>м</w:t>
      </w:r>
      <w:r w:rsidR="00EC7257" w:rsidRPr="002B575C">
        <w:rPr>
          <w:rStyle w:val="a9"/>
          <w:rFonts w:cs="Times New Roman"/>
          <w:sz w:val="22"/>
          <w:lang w:val="ru-RU"/>
        </w:rPr>
        <w:t xml:space="preserve"> Правил</w:t>
      </w:r>
      <w:r w:rsidRPr="002B575C">
        <w:rPr>
          <w:rStyle w:val="a9"/>
          <w:rFonts w:cs="Times New Roman"/>
          <w:sz w:val="22"/>
          <w:lang w:val="ru-RU"/>
        </w:rPr>
        <w:t>ам</w:t>
      </w:r>
      <w:r w:rsidR="00EC7257" w:rsidRPr="002B575C">
        <w:rPr>
          <w:rStyle w:val="a9"/>
          <w:rFonts w:cs="Times New Roman"/>
          <w:sz w:val="22"/>
          <w:lang w:val="ru-RU"/>
        </w:rPr>
        <w:t>).</w:t>
      </w:r>
    </w:p>
    <w:p w14:paraId="7A2488D0" w14:textId="6A5D5B89" w:rsidR="00EC7257" w:rsidRPr="002B575C" w:rsidRDefault="00EC7257" w:rsidP="009C767A">
      <w:pPr>
        <w:pStyle w:val="11"/>
        <w:numPr>
          <w:ilvl w:val="1"/>
          <w:numId w:val="4"/>
        </w:numPr>
        <w:spacing w:after="120" w:line="360" w:lineRule="auto"/>
        <w:jc w:val="both"/>
        <w:rPr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 xml:space="preserve">Участник обязуется </w:t>
      </w:r>
      <w:r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 xml:space="preserve">соблюдать все требования </w:t>
      </w:r>
      <w:r w:rsidR="0031799B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>Консультанта</w:t>
      </w:r>
      <w:r w:rsidR="0031799B"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 xml:space="preserve"> </w:t>
      </w:r>
      <w:proofErr w:type="gramStart"/>
      <w:r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>во время</w:t>
      </w:r>
      <w:proofErr w:type="gramEnd"/>
      <w:r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 xml:space="preserve"> </w:t>
      </w:r>
      <w:r w:rsidR="009C767A"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>Т</w:t>
      </w:r>
      <w:r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 xml:space="preserve">ест-драйва (скоростной режим, правила прохождения трассы и иные рекомендации). В случае несоблюдения требований </w:t>
      </w:r>
      <w:r w:rsidR="009C767A"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>Участником</w:t>
      </w:r>
      <w:r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 xml:space="preserve">, </w:t>
      </w:r>
      <w:r w:rsidR="0031799B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>Консультант</w:t>
      </w:r>
      <w:r w:rsidR="0031799B"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 xml:space="preserve"> </w:t>
      </w:r>
      <w:r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>вправе прекратить Тест-драйв, попросить Участника занять пассажирское сидение и завершить Тест-драйв самостоятельно, в этом случае Участник не допускается к</w:t>
      </w:r>
      <w:r w:rsidR="009C767A"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 xml:space="preserve"> повторному </w:t>
      </w:r>
      <w:r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>Тест-драйву</w:t>
      </w:r>
      <w:r w:rsidR="009C767A"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>.</w:t>
      </w:r>
    </w:p>
    <w:p w14:paraId="66A18574" w14:textId="77777777" w:rsidR="00EC7257" w:rsidRPr="002B575C" w:rsidRDefault="00EC7257" w:rsidP="00EC7257">
      <w:pPr>
        <w:pStyle w:val="11"/>
        <w:numPr>
          <w:ilvl w:val="1"/>
          <w:numId w:val="4"/>
        </w:numPr>
        <w:spacing w:after="120" w:line="360" w:lineRule="auto"/>
        <w:rPr>
          <w:rStyle w:val="a9"/>
          <w:rFonts w:cs="Times New Roman"/>
          <w:sz w:val="22"/>
          <w:lang w:val="ru-RU"/>
        </w:rPr>
      </w:pPr>
      <w:r w:rsidRPr="002B575C">
        <w:rPr>
          <w:rFonts w:eastAsia="Times New Roman" w:cs="Times New Roman"/>
          <w:sz w:val="22"/>
          <w:bdr w:val="none" w:sz="0" w:space="0" w:color="auto"/>
          <w:shd w:val="clear" w:color="auto" w:fill="FFFFFF"/>
          <w:lang w:val="ru-RU"/>
        </w:rPr>
        <w:t>Участник вправе отказаться от участия в Мероприятии на любом этапе.</w:t>
      </w:r>
    </w:p>
    <w:p w14:paraId="5D899093" w14:textId="74DF3882" w:rsidR="00EC7257" w:rsidRPr="002B575C" w:rsidRDefault="00EC7257" w:rsidP="00EC7257">
      <w:pPr>
        <w:pStyle w:val="11"/>
        <w:numPr>
          <w:ilvl w:val="1"/>
          <w:numId w:val="4"/>
        </w:numPr>
        <w:spacing w:after="120" w:line="360" w:lineRule="auto"/>
        <w:jc w:val="both"/>
        <w:rPr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 xml:space="preserve">Участник может подать заявку на участие в Мероприятии только 1 (один) раз. </w:t>
      </w:r>
    </w:p>
    <w:p w14:paraId="17C75CD7" w14:textId="77777777" w:rsidR="0031799B" w:rsidRDefault="00EC7257" w:rsidP="002E68A0">
      <w:pPr>
        <w:pStyle w:val="11"/>
        <w:numPr>
          <w:ilvl w:val="1"/>
          <w:numId w:val="4"/>
        </w:numPr>
        <w:spacing w:after="120" w:line="360" w:lineRule="auto"/>
        <w:jc w:val="both"/>
        <w:rPr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>В случае нарушения Участником условий настоящих Правил, Организатор</w:t>
      </w:r>
      <w:r w:rsidR="009C767A" w:rsidRPr="002B575C">
        <w:rPr>
          <w:rStyle w:val="a9"/>
          <w:rFonts w:cs="Times New Roman"/>
          <w:sz w:val="22"/>
          <w:lang w:val="ru-RU"/>
        </w:rPr>
        <w:t>,</w:t>
      </w:r>
      <w:r w:rsidRPr="002B575C">
        <w:rPr>
          <w:rStyle w:val="a9"/>
          <w:rFonts w:cs="Times New Roman"/>
          <w:sz w:val="22"/>
          <w:lang w:val="ru-RU"/>
        </w:rPr>
        <w:t xml:space="preserve"> по своему усмотрению</w:t>
      </w:r>
      <w:r w:rsidR="009C767A" w:rsidRPr="002B575C">
        <w:rPr>
          <w:rStyle w:val="a9"/>
          <w:rFonts w:cs="Times New Roman"/>
          <w:sz w:val="22"/>
          <w:lang w:val="ru-RU"/>
        </w:rPr>
        <w:t>,</w:t>
      </w:r>
      <w:r w:rsidRPr="002B575C">
        <w:rPr>
          <w:rStyle w:val="a9"/>
          <w:rFonts w:cs="Times New Roman"/>
          <w:sz w:val="22"/>
          <w:lang w:val="ru-RU"/>
        </w:rPr>
        <w:t xml:space="preserve"> </w:t>
      </w:r>
      <w:r w:rsidR="004A0F8E" w:rsidRPr="002B575C">
        <w:rPr>
          <w:rStyle w:val="a9"/>
          <w:rFonts w:cs="Times New Roman"/>
          <w:sz w:val="22"/>
          <w:lang w:val="ru-RU"/>
        </w:rPr>
        <w:t>вправе аннулировать участие в Мероприяти</w:t>
      </w:r>
      <w:r w:rsidR="00AB3D63" w:rsidRPr="002B575C">
        <w:rPr>
          <w:rStyle w:val="a9"/>
          <w:rFonts w:cs="Times New Roman"/>
          <w:sz w:val="22"/>
          <w:lang w:val="ru-RU"/>
        </w:rPr>
        <w:t>и Участника, нарушившего данные</w:t>
      </w:r>
      <w:r w:rsidR="00C31AB9" w:rsidRPr="00C31AB9">
        <w:rPr>
          <w:rStyle w:val="a9"/>
          <w:rFonts w:cs="Times New Roman"/>
          <w:sz w:val="22"/>
          <w:lang w:val="ru-RU"/>
        </w:rPr>
        <w:t xml:space="preserve"> </w:t>
      </w:r>
      <w:r w:rsidR="004A0F8E" w:rsidRPr="002B575C">
        <w:rPr>
          <w:rStyle w:val="a9"/>
          <w:rFonts w:cs="Times New Roman"/>
          <w:sz w:val="22"/>
          <w:lang w:val="ru-RU"/>
        </w:rPr>
        <w:t>Правила</w:t>
      </w:r>
      <w:r w:rsidRPr="002B575C">
        <w:rPr>
          <w:rStyle w:val="a9"/>
          <w:rFonts w:cs="Times New Roman"/>
          <w:sz w:val="22"/>
          <w:lang w:val="ru-RU"/>
        </w:rPr>
        <w:t xml:space="preserve">. </w:t>
      </w:r>
    </w:p>
    <w:p w14:paraId="623CEC2E" w14:textId="77777777" w:rsidR="00C31AB9" w:rsidRPr="002E68A0" w:rsidRDefault="00C31AB9" w:rsidP="00AD79DA">
      <w:pPr>
        <w:pStyle w:val="11"/>
        <w:tabs>
          <w:tab w:val="left" w:pos="142"/>
        </w:tabs>
        <w:spacing w:after="120" w:line="360" w:lineRule="auto"/>
        <w:ind w:left="426"/>
        <w:jc w:val="both"/>
        <w:rPr>
          <w:rFonts w:cs="Times New Roman"/>
          <w:sz w:val="22"/>
          <w:lang w:val="ru-RU"/>
        </w:rPr>
      </w:pPr>
    </w:p>
    <w:p w14:paraId="176267B4" w14:textId="77777777" w:rsidR="00EC7257" w:rsidRPr="002B575C" w:rsidRDefault="00EC7257" w:rsidP="00EC7257">
      <w:pPr>
        <w:pStyle w:val="11"/>
        <w:numPr>
          <w:ilvl w:val="0"/>
          <w:numId w:val="4"/>
        </w:numPr>
        <w:spacing w:after="120" w:line="360" w:lineRule="auto"/>
        <w:jc w:val="both"/>
        <w:rPr>
          <w:rStyle w:val="a9"/>
          <w:rFonts w:cs="Times New Roman"/>
          <w:b/>
          <w:bCs/>
          <w:sz w:val="22"/>
          <w:lang w:val="ru-RU"/>
        </w:rPr>
      </w:pPr>
      <w:r w:rsidRPr="002B575C">
        <w:rPr>
          <w:rStyle w:val="a9"/>
          <w:rFonts w:cs="Times New Roman"/>
          <w:b/>
          <w:sz w:val="22"/>
          <w:lang w:val="ru-RU"/>
        </w:rPr>
        <w:lastRenderedPageBreak/>
        <w:t>Условия и порядок участия в Мероприятии</w:t>
      </w:r>
    </w:p>
    <w:p w14:paraId="3AD9D277" w14:textId="0D115B58" w:rsidR="00096C29" w:rsidRPr="002B575C" w:rsidRDefault="00096C29" w:rsidP="003267CA">
      <w:pPr>
        <w:pStyle w:val="11"/>
        <w:numPr>
          <w:ilvl w:val="1"/>
          <w:numId w:val="4"/>
        </w:numPr>
        <w:spacing w:after="120" w:line="360" w:lineRule="auto"/>
        <w:jc w:val="both"/>
        <w:rPr>
          <w:rStyle w:val="a9"/>
          <w:rFonts w:cs="Times New Roman"/>
          <w:bCs/>
          <w:sz w:val="22"/>
          <w:lang w:val="ru-RU"/>
        </w:rPr>
      </w:pPr>
      <w:r w:rsidRPr="002B575C">
        <w:rPr>
          <w:rStyle w:val="a9"/>
          <w:rFonts w:cs="Times New Roman"/>
          <w:bCs/>
          <w:sz w:val="22"/>
          <w:lang w:val="ru-RU"/>
        </w:rPr>
        <w:t xml:space="preserve">Мероприятие состоит из трех этапов: </w:t>
      </w:r>
    </w:p>
    <w:p w14:paraId="3A7D73E4" w14:textId="5E9C46A3" w:rsidR="00096C29" w:rsidRPr="002B575C" w:rsidRDefault="00096C29" w:rsidP="00096C29">
      <w:pPr>
        <w:pStyle w:val="11"/>
        <w:numPr>
          <w:ilvl w:val="0"/>
          <w:numId w:val="11"/>
        </w:numPr>
        <w:tabs>
          <w:tab w:val="left" w:pos="142"/>
        </w:tabs>
        <w:spacing w:after="120" w:line="360" w:lineRule="auto"/>
        <w:jc w:val="both"/>
        <w:rPr>
          <w:rStyle w:val="a9"/>
          <w:rFonts w:cs="Times New Roman"/>
          <w:bCs/>
          <w:sz w:val="22"/>
          <w:lang w:val="ru-RU"/>
        </w:rPr>
      </w:pPr>
      <w:r w:rsidRPr="002B575C">
        <w:rPr>
          <w:rStyle w:val="a9"/>
          <w:rFonts w:cs="Times New Roman"/>
          <w:bCs/>
          <w:sz w:val="22"/>
          <w:lang w:val="ru-RU"/>
        </w:rPr>
        <w:t>Регистрация Участников на Сайте</w:t>
      </w:r>
      <w:r w:rsidR="004A0F8E" w:rsidRPr="002B575C">
        <w:rPr>
          <w:rStyle w:val="a9"/>
          <w:rFonts w:cs="Times New Roman"/>
          <w:bCs/>
          <w:sz w:val="22"/>
          <w:lang w:val="ru-RU"/>
        </w:rPr>
        <w:t>;</w:t>
      </w:r>
    </w:p>
    <w:p w14:paraId="315BFFBC" w14:textId="3A879EA2" w:rsidR="00096C29" w:rsidRPr="002B575C" w:rsidRDefault="00096C29" w:rsidP="00096C29">
      <w:pPr>
        <w:pStyle w:val="11"/>
        <w:numPr>
          <w:ilvl w:val="0"/>
          <w:numId w:val="11"/>
        </w:numPr>
        <w:tabs>
          <w:tab w:val="left" w:pos="142"/>
        </w:tabs>
        <w:spacing w:after="120" w:line="360" w:lineRule="auto"/>
        <w:jc w:val="both"/>
        <w:rPr>
          <w:rStyle w:val="a9"/>
          <w:rFonts w:cs="Times New Roman"/>
          <w:bCs/>
          <w:sz w:val="22"/>
          <w:lang w:val="ru-RU"/>
        </w:rPr>
      </w:pPr>
      <w:r w:rsidRPr="002B575C">
        <w:rPr>
          <w:rStyle w:val="a9"/>
          <w:rFonts w:cs="Times New Roman"/>
          <w:bCs/>
          <w:sz w:val="22"/>
          <w:lang w:val="ru-RU"/>
        </w:rPr>
        <w:t xml:space="preserve">Контакт </w:t>
      </w:r>
      <w:r w:rsidR="008F2725" w:rsidRPr="002B575C">
        <w:rPr>
          <w:rStyle w:val="a9"/>
          <w:rFonts w:cs="Times New Roman"/>
          <w:bCs/>
          <w:sz w:val="22"/>
          <w:lang w:val="ru-RU"/>
        </w:rPr>
        <w:t>представителей</w:t>
      </w:r>
      <w:r w:rsidR="003267CA" w:rsidRPr="002B575C">
        <w:rPr>
          <w:rStyle w:val="a9"/>
          <w:rFonts w:cs="Times New Roman"/>
          <w:bCs/>
          <w:sz w:val="22"/>
          <w:lang w:val="ru-RU"/>
        </w:rPr>
        <w:t xml:space="preserve"> </w:t>
      </w:r>
      <w:r w:rsidR="00B13AC5" w:rsidRPr="002B575C">
        <w:rPr>
          <w:rStyle w:val="a9"/>
          <w:rFonts w:cs="Times New Roman"/>
          <w:bCs/>
          <w:sz w:val="22"/>
          <w:lang w:val="ru-RU"/>
        </w:rPr>
        <w:t xml:space="preserve">Заказчика </w:t>
      </w:r>
      <w:r w:rsidR="003267CA" w:rsidRPr="002B575C">
        <w:rPr>
          <w:rStyle w:val="a9"/>
          <w:rFonts w:cs="Times New Roman"/>
          <w:bCs/>
          <w:sz w:val="22"/>
          <w:lang w:val="ru-RU"/>
        </w:rPr>
        <w:t xml:space="preserve">с Участниками </w:t>
      </w:r>
      <w:r w:rsidRPr="002B575C">
        <w:rPr>
          <w:rStyle w:val="a9"/>
          <w:rFonts w:cs="Times New Roman"/>
          <w:bCs/>
          <w:sz w:val="22"/>
          <w:lang w:val="ru-RU"/>
        </w:rPr>
        <w:t>для записи на специализированны</w:t>
      </w:r>
      <w:r w:rsidR="003267CA" w:rsidRPr="002B575C">
        <w:rPr>
          <w:rStyle w:val="a9"/>
          <w:rFonts w:cs="Times New Roman"/>
          <w:bCs/>
          <w:sz w:val="22"/>
          <w:lang w:val="ru-RU"/>
        </w:rPr>
        <w:t>й</w:t>
      </w:r>
      <w:r w:rsidRPr="002B575C">
        <w:rPr>
          <w:rStyle w:val="a9"/>
          <w:rFonts w:cs="Times New Roman"/>
          <w:bCs/>
          <w:sz w:val="22"/>
          <w:lang w:val="ru-RU"/>
        </w:rPr>
        <w:t xml:space="preserve"> Тест-драйв (далее </w:t>
      </w:r>
      <w:r w:rsidR="003267CA" w:rsidRPr="002B575C">
        <w:rPr>
          <w:rStyle w:val="a9"/>
          <w:rFonts w:cs="Times New Roman"/>
          <w:sz w:val="22"/>
          <w:lang w:val="ru-RU"/>
        </w:rPr>
        <w:t>–</w:t>
      </w:r>
      <w:r w:rsidR="003267CA" w:rsidRPr="002B575C">
        <w:rPr>
          <w:rStyle w:val="a9"/>
          <w:rFonts w:cs="Times New Roman"/>
          <w:bCs/>
          <w:sz w:val="22"/>
          <w:lang w:val="ru-RU"/>
        </w:rPr>
        <w:t xml:space="preserve"> </w:t>
      </w:r>
      <w:r w:rsidRPr="002B575C">
        <w:rPr>
          <w:rStyle w:val="a9"/>
          <w:rFonts w:cs="Times New Roman"/>
          <w:bCs/>
          <w:sz w:val="22"/>
          <w:lang w:val="ru-RU"/>
        </w:rPr>
        <w:t>«Тест-драйв»)</w:t>
      </w:r>
      <w:r w:rsidR="003267CA" w:rsidRPr="002B575C">
        <w:rPr>
          <w:rStyle w:val="a9"/>
          <w:rFonts w:cs="Times New Roman"/>
          <w:bCs/>
          <w:sz w:val="22"/>
          <w:lang w:val="ru-RU"/>
        </w:rPr>
        <w:t>;</w:t>
      </w:r>
    </w:p>
    <w:p w14:paraId="5B1EB868" w14:textId="775D7E34" w:rsidR="00096C29" w:rsidRPr="002B575C" w:rsidRDefault="00096C29" w:rsidP="00096C29">
      <w:pPr>
        <w:pStyle w:val="11"/>
        <w:numPr>
          <w:ilvl w:val="0"/>
          <w:numId w:val="11"/>
        </w:numPr>
        <w:tabs>
          <w:tab w:val="left" w:pos="142"/>
        </w:tabs>
        <w:spacing w:after="120" w:line="360" w:lineRule="auto"/>
        <w:jc w:val="both"/>
        <w:rPr>
          <w:rStyle w:val="a9"/>
          <w:rFonts w:cs="Times New Roman"/>
          <w:bCs/>
          <w:sz w:val="22"/>
          <w:lang w:val="ru-RU"/>
        </w:rPr>
      </w:pPr>
      <w:r w:rsidRPr="002B575C">
        <w:rPr>
          <w:rStyle w:val="a9"/>
          <w:rFonts w:cs="Times New Roman"/>
          <w:bCs/>
          <w:sz w:val="22"/>
          <w:lang w:val="ru-RU"/>
        </w:rPr>
        <w:t>Про</w:t>
      </w:r>
      <w:r w:rsidR="003267CA" w:rsidRPr="002B575C">
        <w:rPr>
          <w:rStyle w:val="a9"/>
          <w:rFonts w:cs="Times New Roman"/>
          <w:bCs/>
          <w:sz w:val="22"/>
          <w:lang w:val="ru-RU"/>
        </w:rPr>
        <w:t xml:space="preserve">ведение </w:t>
      </w:r>
      <w:r w:rsidRPr="002B575C">
        <w:rPr>
          <w:rStyle w:val="a9"/>
          <w:rFonts w:cs="Times New Roman"/>
          <w:bCs/>
          <w:sz w:val="22"/>
          <w:lang w:val="ru-RU"/>
        </w:rPr>
        <w:t>Тест-</w:t>
      </w:r>
      <w:r w:rsidR="003267CA" w:rsidRPr="002B575C">
        <w:rPr>
          <w:rStyle w:val="a9"/>
          <w:rFonts w:cs="Times New Roman"/>
          <w:bCs/>
          <w:sz w:val="22"/>
          <w:lang w:val="ru-RU"/>
        </w:rPr>
        <w:t>д</w:t>
      </w:r>
      <w:r w:rsidRPr="002B575C">
        <w:rPr>
          <w:rStyle w:val="a9"/>
          <w:rFonts w:cs="Times New Roman"/>
          <w:bCs/>
          <w:sz w:val="22"/>
          <w:lang w:val="ru-RU"/>
        </w:rPr>
        <w:t>райва, состоящего из трех занятий (далее</w:t>
      </w:r>
      <w:r w:rsidR="003267CA" w:rsidRPr="002B575C">
        <w:rPr>
          <w:rStyle w:val="a9"/>
          <w:rFonts w:cs="Times New Roman"/>
          <w:bCs/>
          <w:sz w:val="22"/>
          <w:lang w:val="ru-RU"/>
        </w:rPr>
        <w:t xml:space="preserve"> </w:t>
      </w:r>
      <w:r w:rsidR="003267CA" w:rsidRPr="002B575C">
        <w:rPr>
          <w:rStyle w:val="a9"/>
          <w:rFonts w:cs="Times New Roman"/>
          <w:sz w:val="22"/>
          <w:lang w:val="ru-RU"/>
        </w:rPr>
        <w:t>–</w:t>
      </w:r>
      <w:r w:rsidR="003267CA" w:rsidRPr="002B575C">
        <w:rPr>
          <w:rStyle w:val="a9"/>
          <w:rFonts w:cs="Times New Roman"/>
          <w:bCs/>
          <w:sz w:val="22"/>
          <w:lang w:val="ru-RU"/>
        </w:rPr>
        <w:t xml:space="preserve"> </w:t>
      </w:r>
      <w:r w:rsidRPr="002B575C">
        <w:rPr>
          <w:rStyle w:val="a9"/>
          <w:rFonts w:cs="Times New Roman"/>
          <w:bCs/>
          <w:sz w:val="22"/>
          <w:lang w:val="ru-RU"/>
        </w:rPr>
        <w:t>«Занятие»)</w:t>
      </w:r>
      <w:r w:rsidR="003267CA" w:rsidRPr="002B575C">
        <w:rPr>
          <w:rStyle w:val="a9"/>
          <w:rFonts w:cs="Times New Roman"/>
          <w:bCs/>
          <w:sz w:val="22"/>
          <w:lang w:val="ru-RU"/>
        </w:rPr>
        <w:t>.</w:t>
      </w:r>
    </w:p>
    <w:p w14:paraId="35311E3D" w14:textId="636DF643" w:rsidR="00EC7257" w:rsidRPr="002B575C" w:rsidRDefault="00EC7257" w:rsidP="003267CA">
      <w:pPr>
        <w:pStyle w:val="11"/>
        <w:numPr>
          <w:ilvl w:val="1"/>
          <w:numId w:val="4"/>
        </w:numPr>
        <w:spacing w:after="120" w:line="360" w:lineRule="auto"/>
        <w:jc w:val="both"/>
        <w:rPr>
          <w:rStyle w:val="A8"/>
          <w:rFonts w:cs="Times New Roman"/>
          <w:b/>
          <w:bCs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>Для того, чтобы стать Участником Мероприятия, лицу, соответствующему требованиям, предусмотренным п.4.2</w:t>
      </w:r>
      <w:r w:rsidR="008716A4" w:rsidRPr="002B575C">
        <w:rPr>
          <w:rStyle w:val="a9"/>
          <w:rFonts w:cs="Times New Roman"/>
          <w:sz w:val="22"/>
          <w:lang w:val="ru-RU"/>
        </w:rPr>
        <w:t>.</w:t>
      </w:r>
      <w:r w:rsidRPr="002B575C">
        <w:rPr>
          <w:rStyle w:val="a9"/>
          <w:rFonts w:cs="Times New Roman"/>
          <w:sz w:val="22"/>
          <w:lang w:val="ru-RU"/>
        </w:rPr>
        <w:t xml:space="preserve"> настоящих Правил, необходимо в период, предусмотренный в п.3.2</w:t>
      </w:r>
      <w:r w:rsidR="008716A4" w:rsidRPr="002B575C">
        <w:rPr>
          <w:rStyle w:val="a9"/>
          <w:rFonts w:cs="Times New Roman"/>
          <w:sz w:val="22"/>
          <w:lang w:val="ru-RU"/>
        </w:rPr>
        <w:t>.</w:t>
      </w:r>
      <w:r w:rsidRPr="002B575C">
        <w:rPr>
          <w:rStyle w:val="a9"/>
          <w:rFonts w:cs="Times New Roman"/>
          <w:sz w:val="22"/>
          <w:lang w:val="ru-RU"/>
        </w:rPr>
        <w:t xml:space="preserve"> настоящих </w:t>
      </w:r>
      <w:r w:rsidR="00531B04" w:rsidRPr="002B575C">
        <w:rPr>
          <w:rStyle w:val="a9"/>
          <w:rFonts w:cs="Times New Roman"/>
          <w:sz w:val="22"/>
          <w:lang w:val="ru-RU"/>
        </w:rPr>
        <w:t>П</w:t>
      </w:r>
      <w:r w:rsidRPr="002B575C">
        <w:rPr>
          <w:rStyle w:val="a9"/>
          <w:rFonts w:cs="Times New Roman"/>
          <w:sz w:val="22"/>
          <w:lang w:val="ru-RU"/>
        </w:rPr>
        <w:t>равил заполнить заявку на сайте:</w:t>
      </w:r>
      <w:r w:rsidR="00222C0B" w:rsidRPr="002B575C">
        <w:rPr>
          <w:rStyle w:val="ab"/>
          <w:rFonts w:cs="Times New Roman"/>
          <w:sz w:val="22"/>
          <w:lang w:val="ru-RU"/>
        </w:rPr>
        <w:t xml:space="preserve"> </w:t>
      </w:r>
      <w:bookmarkStart w:id="4" w:name="_GoBack"/>
      <w:bookmarkEnd w:id="4"/>
      <w:r w:rsidR="00E20687">
        <w:rPr>
          <w:rFonts w:cs="Times New Roman"/>
          <w:sz w:val="22"/>
        </w:rPr>
        <w:fldChar w:fldCharType="begin"/>
      </w:r>
      <w:r w:rsidR="00E20687">
        <w:rPr>
          <w:rFonts w:cs="Times New Roman"/>
          <w:sz w:val="22"/>
        </w:rPr>
        <w:instrText xml:space="preserve"> HYPERLINK "</w:instrText>
      </w:r>
      <w:r w:rsidR="00E20687" w:rsidRPr="00E20687">
        <w:rPr>
          <w:rFonts w:cs="Times New Roman"/>
          <w:sz w:val="22"/>
        </w:rPr>
        <w:instrText>http</w:instrText>
      </w:r>
      <w:r w:rsidR="00E20687" w:rsidRPr="00E20687">
        <w:rPr>
          <w:rFonts w:cs="Times New Roman"/>
          <w:sz w:val="22"/>
          <w:lang w:val="ru-RU"/>
        </w:rPr>
        <w:instrText>://</w:instrText>
      </w:r>
      <w:r w:rsidR="00E20687" w:rsidRPr="00E20687">
        <w:rPr>
          <w:rFonts w:eastAsia="Times New Roman" w:cs="Times New Roman"/>
          <w:sz w:val="22"/>
          <w:bdr w:val="none" w:sz="0" w:space="0" w:color="auto"/>
          <w:lang w:val="ru-RU"/>
        </w:rPr>
        <w:instrText>drive.renault.ru</w:instrText>
      </w:r>
      <w:r w:rsidR="00E20687">
        <w:rPr>
          <w:rFonts w:cs="Times New Roman"/>
          <w:sz w:val="22"/>
        </w:rPr>
        <w:instrText xml:space="preserve">" </w:instrText>
      </w:r>
      <w:r w:rsidR="00E20687">
        <w:rPr>
          <w:rFonts w:cs="Times New Roman"/>
          <w:sz w:val="22"/>
        </w:rPr>
        <w:fldChar w:fldCharType="separate"/>
      </w:r>
      <w:r w:rsidR="00E20687" w:rsidRPr="00240590">
        <w:rPr>
          <w:rStyle w:val="ab"/>
          <w:rFonts w:cs="Times New Roman"/>
          <w:sz w:val="22"/>
        </w:rPr>
        <w:t>http</w:t>
      </w:r>
      <w:r w:rsidR="00E20687" w:rsidRPr="00240590">
        <w:rPr>
          <w:rStyle w:val="ab"/>
          <w:rFonts w:cs="Times New Roman"/>
          <w:sz w:val="22"/>
          <w:lang w:val="ru-RU"/>
        </w:rPr>
        <w:t>://</w:t>
      </w:r>
      <w:r w:rsidR="00E20687" w:rsidRPr="00240590">
        <w:rPr>
          <w:rStyle w:val="ab"/>
          <w:rFonts w:eastAsia="Times New Roman" w:cs="Times New Roman"/>
          <w:sz w:val="22"/>
          <w:bdr w:val="none" w:sz="0" w:space="0" w:color="auto"/>
          <w:lang w:val="ru-RU"/>
        </w:rPr>
        <w:t>drive.renault.ru</w:t>
      </w:r>
      <w:r w:rsidR="00E20687">
        <w:rPr>
          <w:rFonts w:cs="Times New Roman"/>
          <w:sz w:val="22"/>
        </w:rPr>
        <w:fldChar w:fldCharType="end"/>
      </w:r>
      <w:r w:rsidRPr="002B575C">
        <w:rPr>
          <w:rFonts w:eastAsia="Times New Roman" w:cs="Times New Roman"/>
          <w:color w:val="1F497D"/>
          <w:sz w:val="22"/>
          <w:bdr w:val="none" w:sz="0" w:space="0" w:color="auto"/>
          <w:lang w:val="ru-RU"/>
        </w:rPr>
        <w:t xml:space="preserve">, </w:t>
      </w:r>
      <w:r w:rsidRPr="002B575C">
        <w:rPr>
          <w:rFonts w:eastAsia="Times New Roman" w:cs="Times New Roman"/>
          <w:color w:val="000000" w:themeColor="text1"/>
          <w:sz w:val="22"/>
          <w:bdr w:val="none" w:sz="0" w:space="0" w:color="auto"/>
          <w:lang w:val="ru-RU"/>
        </w:rPr>
        <w:t xml:space="preserve">корректно указать </w:t>
      </w:r>
      <w:r w:rsidRPr="002B575C">
        <w:rPr>
          <w:rStyle w:val="A8"/>
          <w:rFonts w:cs="Times New Roman"/>
          <w:color w:val="000000" w:themeColor="text1"/>
          <w:sz w:val="22"/>
          <w:lang w:val="ru-RU"/>
        </w:rPr>
        <w:t xml:space="preserve">следующие </w:t>
      </w:r>
      <w:r w:rsidRPr="002B575C">
        <w:rPr>
          <w:rStyle w:val="A8"/>
          <w:rFonts w:cs="Times New Roman"/>
          <w:sz w:val="22"/>
          <w:lang w:val="ru-RU"/>
        </w:rPr>
        <w:t>сведения о себе: фамилия, имя</w:t>
      </w:r>
      <w:r w:rsidR="00065564" w:rsidRPr="002B575C">
        <w:rPr>
          <w:rStyle w:val="A8"/>
          <w:rFonts w:cs="Times New Roman"/>
          <w:sz w:val="22"/>
          <w:lang w:val="ru-RU"/>
        </w:rPr>
        <w:t>,</w:t>
      </w:r>
      <w:r w:rsidR="00065564" w:rsidRPr="002B575C">
        <w:rPr>
          <w:rFonts w:eastAsia="Calibri" w:cs="Times New Roman"/>
          <w:sz w:val="22"/>
          <w:bdr w:val="none" w:sz="0" w:space="0" w:color="auto"/>
          <w:lang w:val="ru-RU" w:eastAsia="ar-SA"/>
        </w:rPr>
        <w:t xml:space="preserve"> соответствующие данным общегражданского паспорта РФ и данным </w:t>
      </w:r>
      <w:r w:rsidR="00065564" w:rsidRPr="002B575C">
        <w:rPr>
          <w:rFonts w:cs="Times New Roman"/>
          <w:sz w:val="22"/>
          <w:shd w:val="clear" w:color="auto" w:fill="FFFFFF"/>
          <w:lang w:val="ru-RU"/>
        </w:rPr>
        <w:t>водительского удостоверения,</w:t>
      </w:r>
      <w:r w:rsidR="00065564" w:rsidRPr="002B575C">
        <w:rPr>
          <w:rFonts w:eastAsia="Calibri" w:cs="Times New Roman"/>
          <w:sz w:val="22"/>
          <w:bdr w:val="none" w:sz="0" w:space="0" w:color="auto"/>
          <w:lang w:val="ru-RU" w:eastAsia="ar-SA"/>
        </w:rPr>
        <w:t xml:space="preserve"> </w:t>
      </w:r>
      <w:r w:rsidRPr="002B575C">
        <w:rPr>
          <w:rStyle w:val="A8"/>
          <w:rFonts w:cs="Times New Roman"/>
          <w:sz w:val="22"/>
          <w:lang w:val="ru-RU"/>
        </w:rPr>
        <w:t xml:space="preserve">адрес электронной почты, телефон. </w:t>
      </w:r>
    </w:p>
    <w:p w14:paraId="7C749B21" w14:textId="37E6B10D" w:rsidR="00363400" w:rsidRPr="002B575C" w:rsidRDefault="001B43DE" w:rsidP="003267CA">
      <w:pPr>
        <w:pStyle w:val="11"/>
        <w:numPr>
          <w:ilvl w:val="1"/>
          <w:numId w:val="4"/>
        </w:numPr>
        <w:spacing w:after="120" w:line="360" w:lineRule="auto"/>
        <w:jc w:val="both"/>
        <w:rPr>
          <w:rStyle w:val="Hyperlink0"/>
          <w:rFonts w:cs="Times New Roman"/>
          <w:b/>
          <w:bCs/>
          <w:sz w:val="22"/>
        </w:rPr>
      </w:pPr>
      <w:r w:rsidRPr="002B575C">
        <w:rPr>
          <w:rStyle w:val="Hyperlink0"/>
          <w:rFonts w:cs="Times New Roman"/>
          <w:sz w:val="22"/>
        </w:rPr>
        <w:t xml:space="preserve">В </w:t>
      </w:r>
      <w:r w:rsidR="00065564" w:rsidRPr="002B575C">
        <w:rPr>
          <w:rStyle w:val="Hyperlink0"/>
          <w:rFonts w:cs="Times New Roman"/>
          <w:sz w:val="22"/>
        </w:rPr>
        <w:t>период</w:t>
      </w:r>
      <w:r w:rsidRPr="002B575C">
        <w:rPr>
          <w:rStyle w:val="Hyperlink0"/>
          <w:rFonts w:cs="Times New Roman"/>
          <w:sz w:val="22"/>
        </w:rPr>
        <w:t>, установленны</w:t>
      </w:r>
      <w:r w:rsidR="00065564" w:rsidRPr="002B575C">
        <w:rPr>
          <w:rStyle w:val="Hyperlink0"/>
          <w:rFonts w:cs="Times New Roman"/>
          <w:sz w:val="22"/>
        </w:rPr>
        <w:t>й</w:t>
      </w:r>
      <w:r w:rsidRPr="002B575C">
        <w:rPr>
          <w:rStyle w:val="Hyperlink0"/>
          <w:rFonts w:cs="Times New Roman"/>
          <w:sz w:val="22"/>
        </w:rPr>
        <w:t xml:space="preserve"> п.3.3</w:t>
      </w:r>
      <w:r w:rsidR="00065564" w:rsidRPr="002B575C">
        <w:rPr>
          <w:rStyle w:val="Hyperlink0"/>
          <w:rFonts w:cs="Times New Roman"/>
          <w:sz w:val="22"/>
        </w:rPr>
        <w:t>. настоящих Правил</w:t>
      </w:r>
      <w:r w:rsidRPr="002B575C">
        <w:rPr>
          <w:rStyle w:val="Hyperlink0"/>
          <w:rFonts w:cs="Times New Roman"/>
          <w:sz w:val="22"/>
        </w:rPr>
        <w:t>, с Участниками Мероприятия связываются представители</w:t>
      </w:r>
      <w:r w:rsidR="00363400" w:rsidRPr="002B575C">
        <w:rPr>
          <w:rStyle w:val="Hyperlink0"/>
          <w:rFonts w:cs="Times New Roman"/>
          <w:sz w:val="22"/>
        </w:rPr>
        <w:t xml:space="preserve"> ко</w:t>
      </w:r>
      <w:r w:rsidR="00AB16A2" w:rsidRPr="002B575C">
        <w:rPr>
          <w:rStyle w:val="Hyperlink0"/>
          <w:rFonts w:cs="Times New Roman"/>
          <w:sz w:val="22"/>
        </w:rPr>
        <w:t>нтакт</w:t>
      </w:r>
      <w:r w:rsidR="00363400" w:rsidRPr="002B575C">
        <w:rPr>
          <w:rStyle w:val="Hyperlink0"/>
          <w:rFonts w:cs="Times New Roman"/>
          <w:sz w:val="22"/>
        </w:rPr>
        <w:t>-центра</w:t>
      </w:r>
      <w:r w:rsidRPr="002B575C">
        <w:rPr>
          <w:rStyle w:val="Hyperlink0"/>
          <w:rFonts w:cs="Times New Roman"/>
          <w:sz w:val="22"/>
        </w:rPr>
        <w:t xml:space="preserve"> </w:t>
      </w:r>
      <w:r w:rsidR="00B13AC5" w:rsidRPr="002B575C">
        <w:rPr>
          <w:rStyle w:val="Hyperlink0"/>
          <w:rFonts w:cs="Times New Roman"/>
          <w:sz w:val="22"/>
        </w:rPr>
        <w:t xml:space="preserve">Заказчика </w:t>
      </w:r>
      <w:r w:rsidRPr="002B575C">
        <w:rPr>
          <w:rStyle w:val="Hyperlink0"/>
          <w:rFonts w:cs="Times New Roman"/>
          <w:sz w:val="22"/>
        </w:rPr>
        <w:t>для согласования дат и времени всех трех Занятий Тест-драйва</w:t>
      </w:r>
      <w:r w:rsidR="00065564" w:rsidRPr="002B575C">
        <w:rPr>
          <w:rStyle w:val="Hyperlink0"/>
          <w:rFonts w:cs="Times New Roman"/>
          <w:sz w:val="22"/>
        </w:rPr>
        <w:t xml:space="preserve"> и записи Участников</w:t>
      </w:r>
      <w:r w:rsidRPr="002B575C">
        <w:rPr>
          <w:rStyle w:val="Hyperlink0"/>
          <w:rFonts w:cs="Times New Roman"/>
          <w:sz w:val="22"/>
        </w:rPr>
        <w:t xml:space="preserve">. </w:t>
      </w:r>
    </w:p>
    <w:p w14:paraId="52757843" w14:textId="6064F4F8" w:rsidR="003C3C8B" w:rsidRPr="002B575C" w:rsidRDefault="00363400" w:rsidP="003267CA">
      <w:pPr>
        <w:pStyle w:val="11"/>
        <w:numPr>
          <w:ilvl w:val="1"/>
          <w:numId w:val="4"/>
        </w:numPr>
        <w:spacing w:after="120" w:line="360" w:lineRule="auto"/>
        <w:jc w:val="both"/>
        <w:rPr>
          <w:rStyle w:val="Hyperlink0"/>
          <w:sz w:val="22"/>
        </w:rPr>
      </w:pPr>
      <w:r w:rsidRPr="002B575C">
        <w:rPr>
          <w:rStyle w:val="Hyperlink0"/>
          <w:sz w:val="22"/>
        </w:rPr>
        <w:t>За день до дня</w:t>
      </w:r>
      <w:r w:rsidR="00065564" w:rsidRPr="002B575C">
        <w:rPr>
          <w:rStyle w:val="Hyperlink0"/>
          <w:sz w:val="22"/>
        </w:rPr>
        <w:t>,</w:t>
      </w:r>
      <w:r w:rsidRPr="002B575C">
        <w:rPr>
          <w:rStyle w:val="Hyperlink0"/>
          <w:sz w:val="22"/>
        </w:rPr>
        <w:t xml:space="preserve"> </w:t>
      </w:r>
      <w:r w:rsidR="00065564" w:rsidRPr="002B575C">
        <w:rPr>
          <w:rStyle w:val="Hyperlink0"/>
          <w:rFonts w:cs="Times New Roman"/>
          <w:sz w:val="22"/>
        </w:rPr>
        <w:t>согласованной даты и времени проведения Тест-драйва</w:t>
      </w:r>
      <w:r w:rsidR="00065564" w:rsidRPr="002B575C">
        <w:rPr>
          <w:rStyle w:val="Hyperlink0"/>
          <w:sz w:val="22"/>
        </w:rPr>
        <w:t>,</w:t>
      </w:r>
      <w:r w:rsidRPr="002B575C">
        <w:rPr>
          <w:rStyle w:val="Hyperlink0"/>
          <w:sz w:val="22"/>
        </w:rPr>
        <w:t xml:space="preserve"> представитель ко</w:t>
      </w:r>
      <w:r w:rsidR="00AB16A2" w:rsidRPr="002B575C">
        <w:rPr>
          <w:rStyle w:val="Hyperlink0"/>
          <w:sz w:val="22"/>
        </w:rPr>
        <w:t>нтакт</w:t>
      </w:r>
      <w:r w:rsidRPr="002B575C">
        <w:rPr>
          <w:rStyle w:val="Hyperlink0"/>
          <w:sz w:val="22"/>
        </w:rPr>
        <w:t xml:space="preserve">-центра </w:t>
      </w:r>
      <w:r w:rsidR="00B13AC5" w:rsidRPr="002B575C">
        <w:rPr>
          <w:rStyle w:val="Hyperlink0"/>
          <w:sz w:val="22"/>
        </w:rPr>
        <w:t xml:space="preserve">Заказчика </w:t>
      </w:r>
      <w:r w:rsidRPr="002B575C">
        <w:rPr>
          <w:rStyle w:val="Hyperlink0"/>
          <w:sz w:val="22"/>
        </w:rPr>
        <w:t xml:space="preserve">связывается с Участником по телефону для подтверждения записи. При невозможности связаться с Участником, последнему высылается электронное письмо с просьбой </w:t>
      </w:r>
      <w:r w:rsidR="00B13AC5" w:rsidRPr="002B575C">
        <w:rPr>
          <w:rStyle w:val="Hyperlink0"/>
          <w:sz w:val="22"/>
        </w:rPr>
        <w:t xml:space="preserve">проинформировать </w:t>
      </w:r>
      <w:r w:rsidR="00DD6AC9" w:rsidRPr="002B575C">
        <w:rPr>
          <w:rStyle w:val="Hyperlink0"/>
          <w:sz w:val="22"/>
        </w:rPr>
        <w:t xml:space="preserve">об отмене записи на Тест-драйв </w:t>
      </w:r>
      <w:r w:rsidRPr="002B575C">
        <w:rPr>
          <w:rStyle w:val="Hyperlink0"/>
          <w:sz w:val="22"/>
        </w:rPr>
        <w:t>по телефону ко</w:t>
      </w:r>
      <w:r w:rsidR="00AB16A2" w:rsidRPr="002B575C">
        <w:rPr>
          <w:rStyle w:val="Hyperlink0"/>
          <w:sz w:val="22"/>
        </w:rPr>
        <w:t>нтакт</w:t>
      </w:r>
      <w:r w:rsidRPr="002B575C">
        <w:rPr>
          <w:rStyle w:val="Hyperlink0"/>
          <w:sz w:val="22"/>
        </w:rPr>
        <w:t xml:space="preserve">-центра </w:t>
      </w:r>
      <w:r w:rsidR="00EE21B9" w:rsidRPr="002B575C">
        <w:rPr>
          <w:rStyle w:val="Hyperlink0"/>
          <w:sz w:val="22"/>
        </w:rPr>
        <w:t>Заказчика</w:t>
      </w:r>
      <w:r w:rsidR="00995C3E" w:rsidRPr="002B575C">
        <w:rPr>
          <w:rStyle w:val="Hyperlink0"/>
          <w:sz w:val="22"/>
        </w:rPr>
        <w:t>, указанном в письме</w:t>
      </w:r>
      <w:r w:rsidRPr="002B575C">
        <w:rPr>
          <w:rStyle w:val="Hyperlink0"/>
          <w:sz w:val="22"/>
        </w:rPr>
        <w:t xml:space="preserve">. При </w:t>
      </w:r>
      <w:r w:rsidR="0047449E" w:rsidRPr="002B575C">
        <w:rPr>
          <w:rStyle w:val="Hyperlink0"/>
          <w:sz w:val="22"/>
        </w:rPr>
        <w:t>этом</w:t>
      </w:r>
      <w:r w:rsidRPr="002B575C">
        <w:rPr>
          <w:rStyle w:val="Hyperlink0"/>
          <w:sz w:val="22"/>
        </w:rPr>
        <w:t xml:space="preserve">, запись на </w:t>
      </w:r>
      <w:r w:rsidR="00DD6AC9" w:rsidRPr="002B575C">
        <w:rPr>
          <w:rStyle w:val="Hyperlink0"/>
          <w:sz w:val="22"/>
        </w:rPr>
        <w:t xml:space="preserve">предстоящий </w:t>
      </w:r>
      <w:r w:rsidRPr="002B575C">
        <w:rPr>
          <w:rStyle w:val="Hyperlink0"/>
          <w:sz w:val="22"/>
        </w:rPr>
        <w:t xml:space="preserve">Тест-драйв не аннулируется без заявления об отмене со стороны </w:t>
      </w:r>
      <w:r w:rsidR="00065564" w:rsidRPr="002B575C">
        <w:rPr>
          <w:rStyle w:val="Hyperlink0"/>
          <w:sz w:val="22"/>
        </w:rPr>
        <w:t>Участника</w:t>
      </w:r>
      <w:r w:rsidRPr="002B575C">
        <w:rPr>
          <w:rStyle w:val="Hyperlink0"/>
          <w:sz w:val="22"/>
        </w:rPr>
        <w:t>.</w:t>
      </w:r>
      <w:r w:rsidR="00DD6AC9" w:rsidRPr="002B575C">
        <w:rPr>
          <w:rStyle w:val="Hyperlink0"/>
          <w:sz w:val="22"/>
        </w:rPr>
        <w:t xml:space="preserve"> При неявке на Занятие, последующие </w:t>
      </w:r>
      <w:r w:rsidR="00EE21B9" w:rsidRPr="002B575C">
        <w:rPr>
          <w:rStyle w:val="Hyperlink0"/>
          <w:sz w:val="22"/>
        </w:rPr>
        <w:t>Занятия</w:t>
      </w:r>
      <w:r w:rsidR="00DD6AC9" w:rsidRPr="002B575C">
        <w:rPr>
          <w:rStyle w:val="Hyperlink0"/>
          <w:sz w:val="22"/>
        </w:rPr>
        <w:t xml:space="preserve"> аннулируются автоматически.</w:t>
      </w:r>
    </w:p>
    <w:p w14:paraId="0651425B" w14:textId="4C9BBE06" w:rsidR="00531B04" w:rsidRPr="002B575C" w:rsidRDefault="007A35E8" w:rsidP="003C3C8B">
      <w:pPr>
        <w:pStyle w:val="11"/>
        <w:numPr>
          <w:ilvl w:val="1"/>
          <w:numId w:val="4"/>
        </w:numPr>
        <w:spacing w:after="120" w:line="360" w:lineRule="auto"/>
        <w:jc w:val="both"/>
        <w:rPr>
          <w:rStyle w:val="Hyperlink0"/>
          <w:rFonts w:cs="Times New Roman"/>
          <w:b/>
          <w:bCs/>
          <w:sz w:val="22"/>
        </w:rPr>
      </w:pPr>
      <w:r w:rsidRPr="002B575C">
        <w:rPr>
          <w:rStyle w:val="Hyperlink0"/>
          <w:rFonts w:cs="Times New Roman"/>
          <w:sz w:val="22"/>
        </w:rPr>
        <w:t>Участник имеет право перенести каждое Занятие</w:t>
      </w:r>
      <w:r w:rsidR="00363400" w:rsidRPr="002B575C">
        <w:rPr>
          <w:rStyle w:val="Hyperlink0"/>
          <w:rFonts w:cs="Times New Roman"/>
          <w:sz w:val="22"/>
        </w:rPr>
        <w:t xml:space="preserve"> максимум</w:t>
      </w:r>
      <w:r w:rsidRPr="002B575C">
        <w:rPr>
          <w:rStyle w:val="Hyperlink0"/>
          <w:rFonts w:cs="Times New Roman"/>
          <w:sz w:val="22"/>
        </w:rPr>
        <w:t xml:space="preserve"> два раза</w:t>
      </w:r>
      <w:r w:rsidR="0047449E" w:rsidRPr="002B575C">
        <w:rPr>
          <w:rStyle w:val="Hyperlink0"/>
          <w:rFonts w:cs="Times New Roman"/>
          <w:sz w:val="22"/>
        </w:rPr>
        <w:t>,</w:t>
      </w:r>
      <w:r w:rsidRPr="002B575C">
        <w:rPr>
          <w:rStyle w:val="Hyperlink0"/>
          <w:rFonts w:cs="Times New Roman"/>
          <w:sz w:val="22"/>
        </w:rPr>
        <w:t xml:space="preserve"> при условии наличия </w:t>
      </w:r>
      <w:r w:rsidR="0047449E" w:rsidRPr="002B575C">
        <w:rPr>
          <w:rStyle w:val="Hyperlink0"/>
          <w:rFonts w:cs="Times New Roman"/>
          <w:sz w:val="22"/>
        </w:rPr>
        <w:t>у Организатора возможности проведения Занятий</w:t>
      </w:r>
      <w:r w:rsidR="0047449E" w:rsidRPr="002B575C" w:rsidDel="0047449E">
        <w:rPr>
          <w:rStyle w:val="Hyperlink0"/>
          <w:rFonts w:cs="Times New Roman"/>
          <w:sz w:val="22"/>
        </w:rPr>
        <w:t xml:space="preserve"> </w:t>
      </w:r>
      <w:r w:rsidR="0047449E" w:rsidRPr="002B575C">
        <w:rPr>
          <w:rStyle w:val="Hyperlink0"/>
          <w:rFonts w:cs="Times New Roman"/>
          <w:sz w:val="22"/>
        </w:rPr>
        <w:t xml:space="preserve">в необходимые Участнику </w:t>
      </w:r>
      <w:r w:rsidRPr="002B575C">
        <w:rPr>
          <w:rStyle w:val="Hyperlink0"/>
          <w:rFonts w:cs="Times New Roman"/>
          <w:sz w:val="22"/>
        </w:rPr>
        <w:t>дат</w:t>
      </w:r>
      <w:r w:rsidR="0047449E" w:rsidRPr="002B575C">
        <w:rPr>
          <w:rStyle w:val="Hyperlink0"/>
          <w:rFonts w:cs="Times New Roman"/>
          <w:sz w:val="22"/>
        </w:rPr>
        <w:t>ы</w:t>
      </w:r>
      <w:r w:rsidRPr="002B575C">
        <w:rPr>
          <w:rStyle w:val="Hyperlink0"/>
          <w:rFonts w:cs="Times New Roman"/>
          <w:sz w:val="22"/>
        </w:rPr>
        <w:t xml:space="preserve"> и врем</w:t>
      </w:r>
      <w:r w:rsidR="0047449E" w:rsidRPr="002B575C">
        <w:rPr>
          <w:rStyle w:val="Hyperlink0"/>
          <w:rFonts w:cs="Times New Roman"/>
          <w:sz w:val="22"/>
        </w:rPr>
        <w:t>я</w:t>
      </w:r>
      <w:r w:rsidRPr="002B575C">
        <w:rPr>
          <w:rStyle w:val="Hyperlink0"/>
          <w:rFonts w:cs="Times New Roman"/>
          <w:sz w:val="22"/>
        </w:rPr>
        <w:t xml:space="preserve">. </w:t>
      </w:r>
      <w:r w:rsidR="0066718E" w:rsidRPr="002B575C">
        <w:rPr>
          <w:rStyle w:val="Hyperlink0"/>
          <w:rFonts w:cs="Times New Roman"/>
          <w:sz w:val="22"/>
        </w:rPr>
        <w:t xml:space="preserve">Перенос Занятий </w:t>
      </w:r>
      <w:r w:rsidRPr="002B575C">
        <w:rPr>
          <w:rStyle w:val="Hyperlink0"/>
          <w:rFonts w:cs="Times New Roman"/>
          <w:sz w:val="22"/>
        </w:rPr>
        <w:t xml:space="preserve">можно </w:t>
      </w:r>
      <w:r w:rsidR="0066718E" w:rsidRPr="002B575C">
        <w:rPr>
          <w:rStyle w:val="Hyperlink0"/>
          <w:rFonts w:cs="Times New Roman"/>
          <w:sz w:val="22"/>
        </w:rPr>
        <w:t>осуществить</w:t>
      </w:r>
      <w:r w:rsidR="004065B4">
        <w:rPr>
          <w:rStyle w:val="Hyperlink0"/>
          <w:rFonts w:cs="Times New Roman"/>
          <w:sz w:val="22"/>
        </w:rPr>
        <w:t>,</w:t>
      </w:r>
      <w:r w:rsidR="0066718E" w:rsidRPr="002B575C">
        <w:rPr>
          <w:rStyle w:val="Hyperlink0"/>
          <w:rFonts w:cs="Times New Roman"/>
          <w:sz w:val="22"/>
        </w:rPr>
        <w:t xml:space="preserve"> </w:t>
      </w:r>
      <w:r w:rsidRPr="002B575C">
        <w:rPr>
          <w:rStyle w:val="Hyperlink0"/>
          <w:rFonts w:cs="Times New Roman"/>
          <w:sz w:val="22"/>
        </w:rPr>
        <w:t>обратившись в ко</w:t>
      </w:r>
      <w:r w:rsidR="00AB16A2" w:rsidRPr="002B575C">
        <w:rPr>
          <w:rStyle w:val="Hyperlink0"/>
          <w:rFonts w:cs="Times New Roman"/>
          <w:sz w:val="22"/>
        </w:rPr>
        <w:t>нтакт-</w:t>
      </w:r>
      <w:proofErr w:type="gramStart"/>
      <w:r w:rsidR="00AB16A2" w:rsidRPr="002B575C">
        <w:rPr>
          <w:rStyle w:val="Hyperlink0"/>
          <w:rFonts w:cs="Times New Roman"/>
          <w:sz w:val="22"/>
        </w:rPr>
        <w:t xml:space="preserve">центр </w:t>
      </w:r>
      <w:r w:rsidRPr="002B575C">
        <w:rPr>
          <w:rStyle w:val="Hyperlink0"/>
          <w:rFonts w:cs="Times New Roman"/>
          <w:sz w:val="22"/>
        </w:rPr>
        <w:t xml:space="preserve"> </w:t>
      </w:r>
      <w:r w:rsidR="00EE21B9" w:rsidRPr="002B575C">
        <w:rPr>
          <w:rStyle w:val="Hyperlink0"/>
          <w:rFonts w:cs="Times New Roman"/>
          <w:sz w:val="22"/>
        </w:rPr>
        <w:t>Заказчика</w:t>
      </w:r>
      <w:proofErr w:type="gramEnd"/>
      <w:r w:rsidR="00EE21B9" w:rsidRPr="002B575C">
        <w:rPr>
          <w:rStyle w:val="Hyperlink0"/>
          <w:rFonts w:cs="Times New Roman"/>
          <w:sz w:val="22"/>
        </w:rPr>
        <w:t xml:space="preserve"> </w:t>
      </w:r>
      <w:r w:rsidRPr="002B575C">
        <w:rPr>
          <w:rStyle w:val="Hyperlink0"/>
          <w:rFonts w:cs="Times New Roman"/>
          <w:sz w:val="22"/>
        </w:rPr>
        <w:t xml:space="preserve">по телефону: </w:t>
      </w:r>
      <w:r w:rsidR="00AB16A2" w:rsidRPr="002B575C">
        <w:rPr>
          <w:sz w:val="22"/>
          <w:lang w:val="ru-RU"/>
        </w:rPr>
        <w:t>8</w:t>
      </w:r>
      <w:r w:rsidR="00AB16A2" w:rsidRPr="002B575C">
        <w:rPr>
          <w:sz w:val="22"/>
          <w:lang w:val="en-US"/>
        </w:rPr>
        <w:t> </w:t>
      </w:r>
      <w:r w:rsidR="00AB16A2" w:rsidRPr="002B575C">
        <w:rPr>
          <w:sz w:val="22"/>
          <w:lang w:val="ru-RU"/>
        </w:rPr>
        <w:t>800</w:t>
      </w:r>
      <w:r w:rsidR="00AB16A2" w:rsidRPr="002B575C">
        <w:rPr>
          <w:sz w:val="22"/>
          <w:lang w:val="en-US"/>
        </w:rPr>
        <w:t> </w:t>
      </w:r>
      <w:r w:rsidR="00AB16A2" w:rsidRPr="002B575C">
        <w:rPr>
          <w:sz w:val="22"/>
          <w:lang w:val="ru-RU"/>
        </w:rPr>
        <w:t>200 80 80</w:t>
      </w:r>
      <w:r w:rsidR="004065B4">
        <w:rPr>
          <w:sz w:val="22"/>
          <w:lang w:val="ru-RU"/>
        </w:rPr>
        <w:t>.</w:t>
      </w:r>
    </w:p>
    <w:p w14:paraId="766B467E" w14:textId="59AFE8D7" w:rsidR="00EC7257" w:rsidRPr="002B575C" w:rsidRDefault="00C4177D" w:rsidP="003267CA">
      <w:pPr>
        <w:pStyle w:val="11"/>
        <w:numPr>
          <w:ilvl w:val="1"/>
          <w:numId w:val="4"/>
        </w:numPr>
        <w:spacing w:after="120" w:line="360" w:lineRule="auto"/>
        <w:jc w:val="both"/>
        <w:rPr>
          <w:rStyle w:val="a9"/>
          <w:rFonts w:cs="Times New Roman"/>
          <w:b/>
          <w:bCs/>
          <w:sz w:val="22"/>
          <w:lang w:val="ru-RU"/>
        </w:rPr>
      </w:pPr>
      <w:r w:rsidRPr="002B575C">
        <w:rPr>
          <w:rStyle w:val="a9"/>
          <w:rFonts w:cs="Times New Roman"/>
          <w:bCs/>
          <w:sz w:val="22"/>
          <w:lang w:val="ru-RU"/>
        </w:rPr>
        <w:t xml:space="preserve">Проведение </w:t>
      </w:r>
      <w:r w:rsidR="00EC7257" w:rsidRPr="002B575C">
        <w:rPr>
          <w:rStyle w:val="a9"/>
          <w:rFonts w:cs="Times New Roman"/>
          <w:bCs/>
          <w:sz w:val="22"/>
          <w:lang w:val="ru-RU"/>
        </w:rPr>
        <w:t>Тест-</w:t>
      </w:r>
      <w:r w:rsidRPr="002B575C">
        <w:rPr>
          <w:rStyle w:val="a9"/>
          <w:rFonts w:cs="Times New Roman"/>
          <w:bCs/>
          <w:sz w:val="22"/>
          <w:lang w:val="ru-RU"/>
        </w:rPr>
        <w:t>д</w:t>
      </w:r>
      <w:r w:rsidR="00EC7257" w:rsidRPr="002B575C">
        <w:rPr>
          <w:rStyle w:val="a9"/>
          <w:rFonts w:cs="Times New Roman"/>
          <w:bCs/>
          <w:sz w:val="22"/>
          <w:lang w:val="ru-RU"/>
        </w:rPr>
        <w:t>райв</w:t>
      </w:r>
      <w:r w:rsidRPr="002B575C">
        <w:rPr>
          <w:rStyle w:val="a9"/>
          <w:rFonts w:cs="Times New Roman"/>
          <w:bCs/>
          <w:sz w:val="22"/>
          <w:lang w:val="ru-RU"/>
        </w:rPr>
        <w:t>а</w:t>
      </w:r>
      <w:r w:rsidR="00531B04" w:rsidRPr="002B575C">
        <w:rPr>
          <w:rStyle w:val="a9"/>
          <w:rFonts w:cs="Times New Roman"/>
          <w:bCs/>
          <w:sz w:val="22"/>
          <w:lang w:val="ru-RU"/>
        </w:rPr>
        <w:t xml:space="preserve"> </w:t>
      </w:r>
      <w:r w:rsidRPr="002B575C">
        <w:rPr>
          <w:rStyle w:val="a9"/>
          <w:rFonts w:cs="Times New Roman"/>
          <w:bCs/>
          <w:sz w:val="22"/>
          <w:lang w:val="ru-RU"/>
        </w:rPr>
        <w:t>осуществляется</w:t>
      </w:r>
      <w:r w:rsidR="00531B04" w:rsidRPr="002B575C">
        <w:rPr>
          <w:rStyle w:val="a9"/>
          <w:rFonts w:cs="Times New Roman"/>
          <w:bCs/>
          <w:sz w:val="22"/>
          <w:lang w:val="ru-RU"/>
        </w:rPr>
        <w:t xml:space="preserve"> в период, указанный в п.3.</w:t>
      </w:r>
      <w:r w:rsidRPr="002B575C">
        <w:rPr>
          <w:rStyle w:val="a9"/>
          <w:rFonts w:cs="Times New Roman"/>
          <w:bCs/>
          <w:sz w:val="22"/>
          <w:lang w:val="ru-RU"/>
        </w:rPr>
        <w:t>4.</w:t>
      </w:r>
      <w:r w:rsidR="00531B04" w:rsidRPr="002B575C">
        <w:rPr>
          <w:rStyle w:val="a9"/>
          <w:rFonts w:cs="Times New Roman"/>
          <w:bCs/>
          <w:sz w:val="22"/>
          <w:lang w:val="ru-RU"/>
        </w:rPr>
        <w:t xml:space="preserve"> настоящих Правил и</w:t>
      </w:r>
      <w:r w:rsidR="00EC7257" w:rsidRPr="002B575C">
        <w:rPr>
          <w:rStyle w:val="a9"/>
          <w:rFonts w:cs="Times New Roman"/>
          <w:bCs/>
          <w:sz w:val="22"/>
          <w:lang w:val="ru-RU"/>
        </w:rPr>
        <w:t xml:space="preserve"> состоит из трех </w:t>
      </w:r>
      <w:r w:rsidR="009278EA" w:rsidRPr="002B575C">
        <w:rPr>
          <w:rStyle w:val="a9"/>
          <w:rFonts w:cs="Times New Roman"/>
          <w:bCs/>
          <w:sz w:val="22"/>
          <w:lang w:val="ru-RU"/>
        </w:rPr>
        <w:t>З</w:t>
      </w:r>
      <w:r w:rsidR="00EC7257" w:rsidRPr="002B575C">
        <w:rPr>
          <w:rStyle w:val="a9"/>
          <w:rFonts w:cs="Times New Roman"/>
          <w:bCs/>
          <w:sz w:val="22"/>
          <w:lang w:val="ru-RU"/>
        </w:rPr>
        <w:t xml:space="preserve">анятий с персональным </w:t>
      </w:r>
      <w:r w:rsidR="002E68A0">
        <w:rPr>
          <w:rStyle w:val="a9"/>
          <w:rFonts w:cs="Times New Roman"/>
          <w:bCs/>
          <w:sz w:val="22"/>
          <w:lang w:val="ru-RU"/>
        </w:rPr>
        <w:t>консультантом</w:t>
      </w:r>
      <w:r w:rsidR="002E68A0" w:rsidRPr="002B575C">
        <w:rPr>
          <w:rStyle w:val="a9"/>
          <w:rFonts w:cs="Times New Roman"/>
          <w:bCs/>
          <w:sz w:val="22"/>
          <w:lang w:val="ru-RU"/>
        </w:rPr>
        <w:t xml:space="preserve"> </w:t>
      </w:r>
      <w:r w:rsidR="00DA2F35" w:rsidRPr="002B575C">
        <w:rPr>
          <w:rStyle w:val="a9"/>
          <w:rFonts w:cs="Times New Roman"/>
          <w:bCs/>
          <w:sz w:val="22"/>
          <w:lang w:val="ru-RU"/>
        </w:rPr>
        <w:t xml:space="preserve">(далее </w:t>
      </w:r>
      <w:r w:rsidRPr="002B575C">
        <w:rPr>
          <w:rStyle w:val="a9"/>
          <w:rFonts w:cs="Times New Roman"/>
          <w:bCs/>
          <w:sz w:val="22"/>
          <w:lang w:val="ru-RU"/>
        </w:rPr>
        <w:t>– «</w:t>
      </w:r>
      <w:r w:rsidR="002E68A0">
        <w:rPr>
          <w:rStyle w:val="a9"/>
          <w:rFonts w:cs="Times New Roman"/>
          <w:bCs/>
          <w:sz w:val="22"/>
          <w:lang w:val="ru-RU"/>
        </w:rPr>
        <w:t>Консультант</w:t>
      </w:r>
      <w:r w:rsidRPr="002B575C">
        <w:rPr>
          <w:rStyle w:val="a9"/>
          <w:rFonts w:cs="Times New Roman"/>
          <w:bCs/>
          <w:sz w:val="22"/>
          <w:lang w:val="ru-RU"/>
        </w:rPr>
        <w:t>»</w:t>
      </w:r>
      <w:r w:rsidR="00EC7257" w:rsidRPr="002B575C">
        <w:rPr>
          <w:rStyle w:val="a9"/>
          <w:rFonts w:cs="Times New Roman"/>
          <w:bCs/>
          <w:sz w:val="22"/>
          <w:lang w:val="ru-RU"/>
        </w:rPr>
        <w:t>), включающие:</w:t>
      </w:r>
    </w:p>
    <w:p w14:paraId="0C7C3AC6" w14:textId="69337789" w:rsidR="00EC7257" w:rsidRPr="002B575C" w:rsidRDefault="00EC7257" w:rsidP="003267CA">
      <w:pPr>
        <w:pStyle w:val="11"/>
        <w:numPr>
          <w:ilvl w:val="2"/>
          <w:numId w:val="4"/>
        </w:numPr>
        <w:spacing w:after="120" w:line="360" w:lineRule="auto"/>
        <w:jc w:val="both"/>
        <w:rPr>
          <w:rStyle w:val="a9"/>
          <w:rFonts w:cs="Times New Roman"/>
          <w:bCs/>
          <w:sz w:val="22"/>
          <w:lang w:val="ru-RU"/>
        </w:rPr>
      </w:pPr>
      <w:r w:rsidRPr="002B575C">
        <w:rPr>
          <w:rStyle w:val="a9"/>
          <w:rFonts w:cs="Times New Roman"/>
          <w:bCs/>
          <w:sz w:val="22"/>
          <w:lang w:val="ru-RU"/>
        </w:rPr>
        <w:t xml:space="preserve">Одно аудиторное Занятие, с акцентом на преодоление </w:t>
      </w:r>
      <w:r w:rsidR="00C4177D" w:rsidRPr="002B575C">
        <w:rPr>
          <w:rStyle w:val="a9"/>
          <w:rFonts w:cs="Times New Roman"/>
          <w:sz w:val="22"/>
          <w:lang w:val="ru-RU"/>
        </w:rPr>
        <w:t>страха при управлении автомобилем</w:t>
      </w:r>
      <w:r w:rsidR="00C4177D" w:rsidRPr="002B575C">
        <w:rPr>
          <w:rStyle w:val="a9"/>
          <w:rFonts w:cs="Times New Roman"/>
          <w:bCs/>
          <w:sz w:val="22"/>
          <w:lang w:val="ru-RU"/>
        </w:rPr>
        <w:t xml:space="preserve"> и/или </w:t>
      </w:r>
      <w:r w:rsidRPr="002B575C">
        <w:rPr>
          <w:rStyle w:val="a9"/>
          <w:rFonts w:cs="Times New Roman"/>
          <w:bCs/>
          <w:sz w:val="22"/>
          <w:lang w:val="ru-RU"/>
        </w:rPr>
        <w:t>отрицательных восприятий, связанных с негативным опытом вождения автомобиля</w:t>
      </w:r>
      <w:r w:rsidR="00C4177D" w:rsidRPr="002B575C">
        <w:rPr>
          <w:rStyle w:val="a9"/>
          <w:rFonts w:cs="Times New Roman"/>
          <w:bCs/>
          <w:sz w:val="22"/>
          <w:lang w:val="ru-RU"/>
        </w:rPr>
        <w:t xml:space="preserve">, длительностью, по усмотрению Организатора, от </w:t>
      </w:r>
      <w:r w:rsidR="002E68A0">
        <w:rPr>
          <w:rStyle w:val="a9"/>
          <w:rFonts w:cs="Times New Roman"/>
          <w:bCs/>
          <w:sz w:val="22"/>
          <w:lang w:val="ru-RU"/>
        </w:rPr>
        <w:t>60</w:t>
      </w:r>
      <w:r w:rsidR="002E68A0" w:rsidRPr="002B575C">
        <w:rPr>
          <w:rStyle w:val="a9"/>
          <w:rFonts w:cs="Times New Roman"/>
          <w:bCs/>
          <w:sz w:val="22"/>
          <w:lang w:val="ru-RU"/>
        </w:rPr>
        <w:t xml:space="preserve"> </w:t>
      </w:r>
      <w:r w:rsidR="00C4177D" w:rsidRPr="002B575C">
        <w:rPr>
          <w:rStyle w:val="a9"/>
          <w:rFonts w:cs="Times New Roman"/>
          <w:bCs/>
          <w:sz w:val="22"/>
          <w:lang w:val="ru-RU"/>
        </w:rPr>
        <w:t xml:space="preserve">до </w:t>
      </w:r>
      <w:r w:rsidR="002E68A0">
        <w:rPr>
          <w:rStyle w:val="a9"/>
          <w:rFonts w:cs="Times New Roman"/>
          <w:bCs/>
          <w:sz w:val="22"/>
          <w:lang w:val="ru-RU"/>
        </w:rPr>
        <w:t>90</w:t>
      </w:r>
      <w:r w:rsidR="002E68A0" w:rsidRPr="002B575C">
        <w:rPr>
          <w:rStyle w:val="a9"/>
          <w:rFonts w:cs="Times New Roman"/>
          <w:bCs/>
          <w:sz w:val="22"/>
          <w:lang w:val="ru-RU"/>
        </w:rPr>
        <w:t xml:space="preserve"> </w:t>
      </w:r>
      <w:r w:rsidR="00C4177D" w:rsidRPr="002B575C">
        <w:rPr>
          <w:rStyle w:val="a9"/>
          <w:rFonts w:cs="Times New Roman"/>
          <w:bCs/>
          <w:sz w:val="22"/>
          <w:lang w:val="ru-RU"/>
        </w:rPr>
        <w:t>минут.</w:t>
      </w:r>
    </w:p>
    <w:p w14:paraId="14E78018" w14:textId="55D36285" w:rsidR="00EC7257" w:rsidRPr="002B575C" w:rsidRDefault="00EC7257" w:rsidP="003267CA">
      <w:pPr>
        <w:pStyle w:val="11"/>
        <w:numPr>
          <w:ilvl w:val="2"/>
          <w:numId w:val="4"/>
        </w:numPr>
        <w:spacing w:after="120" w:line="360" w:lineRule="auto"/>
        <w:jc w:val="both"/>
        <w:rPr>
          <w:rStyle w:val="a9"/>
          <w:rFonts w:cs="Times New Roman"/>
          <w:bCs/>
          <w:sz w:val="22"/>
          <w:lang w:val="ru-RU"/>
        </w:rPr>
      </w:pPr>
      <w:r w:rsidRPr="002B575C">
        <w:rPr>
          <w:rStyle w:val="a9"/>
          <w:rFonts w:cs="Times New Roman"/>
          <w:bCs/>
          <w:sz w:val="22"/>
          <w:lang w:val="ru-RU"/>
        </w:rPr>
        <w:t>Одно практическое Занятие</w:t>
      </w:r>
      <w:r w:rsidR="00531B04" w:rsidRPr="002B575C">
        <w:rPr>
          <w:rStyle w:val="a9"/>
          <w:rFonts w:cs="Times New Roman"/>
          <w:bCs/>
          <w:sz w:val="22"/>
          <w:lang w:val="ru-RU"/>
        </w:rPr>
        <w:t xml:space="preserve"> с </w:t>
      </w:r>
      <w:r w:rsidR="002E68A0">
        <w:rPr>
          <w:rStyle w:val="a9"/>
          <w:rFonts w:cs="Times New Roman"/>
          <w:bCs/>
          <w:sz w:val="22"/>
          <w:lang w:val="ru-RU"/>
        </w:rPr>
        <w:t>Консультантом</w:t>
      </w:r>
      <w:r w:rsidR="002E68A0" w:rsidRPr="002B575C">
        <w:rPr>
          <w:rStyle w:val="a9"/>
          <w:rFonts w:cs="Times New Roman"/>
          <w:bCs/>
          <w:sz w:val="22"/>
          <w:lang w:val="ru-RU"/>
        </w:rPr>
        <w:t xml:space="preserve"> </w:t>
      </w:r>
      <w:r w:rsidRPr="002B575C">
        <w:rPr>
          <w:rStyle w:val="a9"/>
          <w:rFonts w:cs="Times New Roman"/>
          <w:bCs/>
          <w:sz w:val="22"/>
          <w:lang w:val="ru-RU"/>
        </w:rPr>
        <w:t>на специально оборудованной площадке</w:t>
      </w:r>
      <w:r w:rsidR="00A22EB6" w:rsidRPr="002B575C">
        <w:rPr>
          <w:rStyle w:val="a9"/>
          <w:rFonts w:cs="Times New Roman"/>
          <w:bCs/>
          <w:sz w:val="22"/>
          <w:lang w:val="ru-RU"/>
        </w:rPr>
        <w:t>, на специально оборудованном дополнительными педалями автомобиле</w:t>
      </w:r>
      <w:r w:rsidRPr="002B575C">
        <w:rPr>
          <w:rStyle w:val="a9"/>
          <w:rFonts w:cs="Times New Roman"/>
          <w:bCs/>
          <w:sz w:val="22"/>
          <w:lang w:val="ru-RU"/>
        </w:rPr>
        <w:t>, длительностью</w:t>
      </w:r>
      <w:r w:rsidR="002E68A0">
        <w:rPr>
          <w:rStyle w:val="a9"/>
          <w:rFonts w:cs="Times New Roman"/>
          <w:bCs/>
          <w:sz w:val="22"/>
          <w:lang w:val="ru-RU"/>
        </w:rPr>
        <w:t>,</w:t>
      </w:r>
      <w:r w:rsidRPr="002B575C">
        <w:rPr>
          <w:rStyle w:val="a9"/>
          <w:rFonts w:cs="Times New Roman"/>
          <w:bCs/>
          <w:sz w:val="22"/>
          <w:lang w:val="ru-RU"/>
        </w:rPr>
        <w:t xml:space="preserve"> </w:t>
      </w:r>
      <w:r w:rsidR="002E68A0" w:rsidRPr="002B575C">
        <w:rPr>
          <w:rStyle w:val="a9"/>
          <w:rFonts w:cs="Times New Roman"/>
          <w:bCs/>
          <w:sz w:val="22"/>
          <w:lang w:val="ru-RU"/>
        </w:rPr>
        <w:t xml:space="preserve">по усмотрению Организатора, от </w:t>
      </w:r>
      <w:r w:rsidR="002E68A0">
        <w:rPr>
          <w:rStyle w:val="a9"/>
          <w:rFonts w:cs="Times New Roman"/>
          <w:bCs/>
          <w:sz w:val="22"/>
          <w:lang w:val="ru-RU"/>
        </w:rPr>
        <w:t>60</w:t>
      </w:r>
      <w:r w:rsidR="002E68A0" w:rsidRPr="002B575C">
        <w:rPr>
          <w:rStyle w:val="a9"/>
          <w:rFonts w:cs="Times New Roman"/>
          <w:bCs/>
          <w:sz w:val="22"/>
          <w:lang w:val="ru-RU"/>
        </w:rPr>
        <w:t xml:space="preserve"> до </w:t>
      </w:r>
      <w:r w:rsidR="002E68A0">
        <w:rPr>
          <w:rStyle w:val="a9"/>
          <w:rFonts w:cs="Times New Roman"/>
          <w:bCs/>
          <w:sz w:val="22"/>
          <w:lang w:val="ru-RU"/>
        </w:rPr>
        <w:t>90</w:t>
      </w:r>
      <w:r w:rsidR="002E68A0" w:rsidRPr="002B575C">
        <w:rPr>
          <w:rStyle w:val="a9"/>
          <w:rFonts w:cs="Times New Roman"/>
          <w:bCs/>
          <w:sz w:val="22"/>
          <w:lang w:val="ru-RU"/>
        </w:rPr>
        <w:t xml:space="preserve"> минут</w:t>
      </w:r>
      <w:r w:rsidRPr="002B575C">
        <w:rPr>
          <w:rStyle w:val="a9"/>
          <w:rFonts w:cs="Times New Roman"/>
          <w:bCs/>
          <w:sz w:val="22"/>
          <w:lang w:val="ru-RU"/>
        </w:rPr>
        <w:t>.</w:t>
      </w:r>
    </w:p>
    <w:p w14:paraId="1029DB1C" w14:textId="6A34C104" w:rsidR="00EC7257" w:rsidRPr="002B575C" w:rsidRDefault="00EC7257" w:rsidP="003267CA">
      <w:pPr>
        <w:pStyle w:val="11"/>
        <w:numPr>
          <w:ilvl w:val="2"/>
          <w:numId w:val="4"/>
        </w:numPr>
        <w:spacing w:after="120" w:line="360" w:lineRule="auto"/>
        <w:jc w:val="both"/>
        <w:rPr>
          <w:rStyle w:val="a9"/>
          <w:rFonts w:cs="Times New Roman"/>
          <w:bCs/>
          <w:sz w:val="22"/>
          <w:lang w:val="ru-RU"/>
        </w:rPr>
      </w:pPr>
      <w:r w:rsidRPr="002B575C">
        <w:rPr>
          <w:rStyle w:val="a9"/>
          <w:rFonts w:cs="Times New Roman"/>
          <w:bCs/>
          <w:sz w:val="22"/>
          <w:lang w:val="ru-RU"/>
        </w:rPr>
        <w:t>Одно практическое Занятие</w:t>
      </w:r>
      <w:r w:rsidR="00531B04" w:rsidRPr="002B575C">
        <w:rPr>
          <w:rStyle w:val="a9"/>
          <w:rFonts w:cs="Times New Roman"/>
          <w:bCs/>
          <w:sz w:val="22"/>
          <w:lang w:val="ru-RU"/>
        </w:rPr>
        <w:t xml:space="preserve"> с </w:t>
      </w:r>
      <w:r w:rsidR="002E68A0">
        <w:rPr>
          <w:rStyle w:val="a9"/>
          <w:rFonts w:cs="Times New Roman"/>
          <w:bCs/>
          <w:sz w:val="22"/>
          <w:lang w:val="ru-RU"/>
        </w:rPr>
        <w:t>Консультантом</w:t>
      </w:r>
      <w:r w:rsidR="002E68A0" w:rsidRPr="002B575C">
        <w:rPr>
          <w:rStyle w:val="a9"/>
          <w:rFonts w:cs="Times New Roman"/>
          <w:bCs/>
          <w:sz w:val="22"/>
          <w:lang w:val="ru-RU"/>
        </w:rPr>
        <w:t xml:space="preserve"> </w:t>
      </w:r>
      <w:r w:rsidRPr="002B575C">
        <w:rPr>
          <w:rStyle w:val="a9"/>
          <w:rFonts w:cs="Times New Roman"/>
          <w:bCs/>
          <w:sz w:val="22"/>
          <w:lang w:val="ru-RU"/>
        </w:rPr>
        <w:t>по городу</w:t>
      </w:r>
      <w:r w:rsidR="009278EA" w:rsidRPr="002B575C">
        <w:rPr>
          <w:rStyle w:val="a9"/>
          <w:rFonts w:cs="Times New Roman"/>
          <w:bCs/>
          <w:sz w:val="22"/>
          <w:lang w:val="ru-RU"/>
        </w:rPr>
        <w:t xml:space="preserve"> Москве,</w:t>
      </w:r>
      <w:r w:rsidRPr="002B575C">
        <w:rPr>
          <w:rStyle w:val="a9"/>
          <w:rFonts w:cs="Times New Roman"/>
          <w:bCs/>
          <w:sz w:val="22"/>
          <w:lang w:val="ru-RU"/>
        </w:rPr>
        <w:t xml:space="preserve"> на специально оборудованном дополнительными педалями автомобиле, длительностью</w:t>
      </w:r>
      <w:r w:rsidR="002E68A0">
        <w:rPr>
          <w:rStyle w:val="a9"/>
          <w:rFonts w:cs="Times New Roman"/>
          <w:bCs/>
          <w:sz w:val="22"/>
          <w:lang w:val="ru-RU"/>
        </w:rPr>
        <w:t>,</w:t>
      </w:r>
      <w:r w:rsidRPr="002B575C">
        <w:rPr>
          <w:rStyle w:val="a9"/>
          <w:rFonts w:cs="Times New Roman"/>
          <w:bCs/>
          <w:sz w:val="22"/>
          <w:lang w:val="ru-RU"/>
        </w:rPr>
        <w:t xml:space="preserve"> </w:t>
      </w:r>
      <w:r w:rsidR="002E68A0" w:rsidRPr="002B575C">
        <w:rPr>
          <w:rStyle w:val="a9"/>
          <w:rFonts w:cs="Times New Roman"/>
          <w:bCs/>
          <w:sz w:val="22"/>
          <w:lang w:val="ru-RU"/>
        </w:rPr>
        <w:t xml:space="preserve">по усмотрению Организатора, от </w:t>
      </w:r>
      <w:r w:rsidR="002E68A0">
        <w:rPr>
          <w:rStyle w:val="a9"/>
          <w:rFonts w:cs="Times New Roman"/>
          <w:bCs/>
          <w:sz w:val="22"/>
          <w:lang w:val="ru-RU"/>
        </w:rPr>
        <w:t>60</w:t>
      </w:r>
      <w:r w:rsidR="002E68A0" w:rsidRPr="002B575C">
        <w:rPr>
          <w:rStyle w:val="a9"/>
          <w:rFonts w:cs="Times New Roman"/>
          <w:bCs/>
          <w:sz w:val="22"/>
          <w:lang w:val="ru-RU"/>
        </w:rPr>
        <w:t xml:space="preserve"> до </w:t>
      </w:r>
      <w:r w:rsidR="002E68A0">
        <w:rPr>
          <w:rStyle w:val="a9"/>
          <w:rFonts w:cs="Times New Roman"/>
          <w:bCs/>
          <w:sz w:val="22"/>
          <w:lang w:val="ru-RU"/>
        </w:rPr>
        <w:t>90</w:t>
      </w:r>
      <w:r w:rsidR="002E68A0" w:rsidRPr="002B575C">
        <w:rPr>
          <w:rStyle w:val="a9"/>
          <w:rFonts w:cs="Times New Roman"/>
          <w:bCs/>
          <w:sz w:val="22"/>
          <w:lang w:val="ru-RU"/>
        </w:rPr>
        <w:t xml:space="preserve"> минут</w:t>
      </w:r>
      <w:r w:rsidRPr="002B575C">
        <w:rPr>
          <w:rStyle w:val="a9"/>
          <w:rFonts w:cs="Times New Roman"/>
          <w:bCs/>
          <w:sz w:val="22"/>
          <w:lang w:val="ru-RU"/>
        </w:rPr>
        <w:t>.</w:t>
      </w:r>
    </w:p>
    <w:p w14:paraId="4A3D6B0C" w14:textId="4941FAB2" w:rsidR="00DD6AC9" w:rsidRPr="002B575C" w:rsidRDefault="00704485" w:rsidP="003267CA">
      <w:pPr>
        <w:pStyle w:val="11"/>
        <w:numPr>
          <w:ilvl w:val="2"/>
          <w:numId w:val="4"/>
        </w:numPr>
        <w:spacing w:after="120" w:line="360" w:lineRule="auto"/>
        <w:jc w:val="both"/>
        <w:rPr>
          <w:rStyle w:val="a9"/>
          <w:rFonts w:cs="Times New Roman"/>
          <w:bCs/>
          <w:sz w:val="22"/>
          <w:lang w:val="ru-RU"/>
        </w:rPr>
      </w:pPr>
      <w:r w:rsidRPr="002B575C">
        <w:rPr>
          <w:rStyle w:val="a9"/>
          <w:rFonts w:cs="Times New Roman"/>
          <w:bCs/>
          <w:sz w:val="22"/>
          <w:lang w:val="ru-RU"/>
        </w:rPr>
        <w:lastRenderedPageBreak/>
        <w:t>Автомобили, задействованные в Тест-Драйве, оснащены либо механической, либо автоматизированной коробкой передач.</w:t>
      </w:r>
      <w:r w:rsidR="008F0E4C" w:rsidRPr="002B575C">
        <w:rPr>
          <w:rStyle w:val="a9"/>
          <w:rFonts w:cs="Times New Roman"/>
          <w:bCs/>
          <w:sz w:val="22"/>
          <w:lang w:val="ru-RU"/>
        </w:rPr>
        <w:t xml:space="preserve"> Участники, имеющие водительское удостоверение на право управления автомобилем с автоматической коробкой передач, допускаются к управлению автомобиле</w:t>
      </w:r>
      <w:r w:rsidR="002B7E06" w:rsidRPr="002B575C">
        <w:rPr>
          <w:rStyle w:val="a9"/>
          <w:rFonts w:cs="Times New Roman"/>
          <w:bCs/>
          <w:sz w:val="22"/>
          <w:lang w:val="ru-RU"/>
        </w:rPr>
        <w:t>м,</w:t>
      </w:r>
      <w:r w:rsidR="008F0E4C" w:rsidRPr="002B575C">
        <w:rPr>
          <w:rStyle w:val="a9"/>
          <w:rFonts w:cs="Times New Roman"/>
          <w:bCs/>
          <w:sz w:val="22"/>
          <w:lang w:val="ru-RU"/>
        </w:rPr>
        <w:t xml:space="preserve"> исключительно</w:t>
      </w:r>
      <w:r w:rsidR="002B7E06" w:rsidRPr="002B575C">
        <w:rPr>
          <w:rStyle w:val="a9"/>
          <w:rFonts w:cs="Times New Roman"/>
          <w:bCs/>
          <w:sz w:val="22"/>
          <w:lang w:val="ru-RU"/>
        </w:rPr>
        <w:t>,</w:t>
      </w:r>
      <w:r w:rsidR="008F0E4C" w:rsidRPr="002B575C">
        <w:rPr>
          <w:rStyle w:val="a9"/>
          <w:rFonts w:cs="Times New Roman"/>
          <w:bCs/>
          <w:sz w:val="22"/>
          <w:lang w:val="ru-RU"/>
        </w:rPr>
        <w:t xml:space="preserve"> с автоматической коробкой передач.</w:t>
      </w:r>
    </w:p>
    <w:p w14:paraId="30C7721A" w14:textId="17B241A9" w:rsidR="00EC7257" w:rsidRPr="002B575C" w:rsidRDefault="009278EA" w:rsidP="003267CA">
      <w:pPr>
        <w:pStyle w:val="11"/>
        <w:numPr>
          <w:ilvl w:val="2"/>
          <w:numId w:val="4"/>
        </w:numPr>
        <w:spacing w:after="120" w:line="360" w:lineRule="auto"/>
        <w:jc w:val="both"/>
        <w:rPr>
          <w:rStyle w:val="a9"/>
          <w:rFonts w:cs="Times New Roman"/>
          <w:bCs/>
          <w:sz w:val="22"/>
          <w:lang w:val="ru-RU"/>
        </w:rPr>
      </w:pPr>
      <w:r w:rsidRPr="002B575C">
        <w:rPr>
          <w:rStyle w:val="a9"/>
          <w:rFonts w:cs="Times New Roman"/>
          <w:bCs/>
          <w:sz w:val="22"/>
          <w:lang w:val="ru-RU"/>
        </w:rPr>
        <w:t>По единоличному усмотрению Организатора, учитывая состояние Участника, н</w:t>
      </w:r>
      <w:r w:rsidR="00EC7257" w:rsidRPr="002B575C">
        <w:rPr>
          <w:rStyle w:val="a9"/>
          <w:rFonts w:cs="Times New Roman"/>
          <w:bCs/>
          <w:sz w:val="22"/>
          <w:lang w:val="ru-RU"/>
        </w:rPr>
        <w:t>аполнение Тест-драйва</w:t>
      </w:r>
      <w:r w:rsidRPr="002B575C">
        <w:rPr>
          <w:rStyle w:val="a9"/>
          <w:rFonts w:cs="Times New Roman"/>
          <w:bCs/>
          <w:sz w:val="22"/>
          <w:lang w:val="ru-RU"/>
        </w:rPr>
        <w:t xml:space="preserve"> вышеперечисленными Занятиями,</w:t>
      </w:r>
      <w:r w:rsidR="00EC7257" w:rsidRPr="002B575C">
        <w:rPr>
          <w:rStyle w:val="a9"/>
          <w:rFonts w:cs="Times New Roman"/>
          <w:bCs/>
          <w:sz w:val="22"/>
          <w:lang w:val="ru-RU"/>
        </w:rPr>
        <w:t xml:space="preserve"> может быть изменено</w:t>
      </w:r>
      <w:r w:rsidRPr="002B575C">
        <w:rPr>
          <w:rStyle w:val="a9"/>
          <w:rFonts w:cs="Times New Roman"/>
          <w:bCs/>
          <w:sz w:val="22"/>
          <w:lang w:val="ru-RU"/>
        </w:rPr>
        <w:t xml:space="preserve"> </w:t>
      </w:r>
      <w:r w:rsidR="00EC7257" w:rsidRPr="002B575C">
        <w:rPr>
          <w:rStyle w:val="a9"/>
          <w:rFonts w:cs="Times New Roman"/>
          <w:bCs/>
          <w:sz w:val="22"/>
          <w:lang w:val="ru-RU"/>
        </w:rPr>
        <w:t>в сторону увеличения количества аудиторных Занятий, однако не может превышать максимального числа Занятий</w:t>
      </w:r>
      <w:r w:rsidRPr="002B575C">
        <w:rPr>
          <w:rStyle w:val="a9"/>
          <w:rFonts w:cs="Times New Roman"/>
          <w:bCs/>
          <w:sz w:val="22"/>
          <w:lang w:val="ru-RU"/>
        </w:rPr>
        <w:t xml:space="preserve"> Тест-драйва</w:t>
      </w:r>
      <w:r w:rsidR="00EC7257" w:rsidRPr="002B575C">
        <w:rPr>
          <w:rStyle w:val="a9"/>
          <w:rFonts w:cs="Times New Roman"/>
          <w:bCs/>
          <w:sz w:val="22"/>
          <w:lang w:val="ru-RU"/>
        </w:rPr>
        <w:t>.</w:t>
      </w:r>
    </w:p>
    <w:p w14:paraId="6E711A5F" w14:textId="0106CB66" w:rsidR="00EC7257" w:rsidRPr="002B575C" w:rsidRDefault="00EC7257" w:rsidP="003267CA">
      <w:pPr>
        <w:pStyle w:val="11"/>
        <w:numPr>
          <w:ilvl w:val="2"/>
          <w:numId w:val="4"/>
        </w:numPr>
        <w:spacing w:after="120" w:line="360" w:lineRule="auto"/>
        <w:jc w:val="both"/>
        <w:rPr>
          <w:rStyle w:val="a9"/>
          <w:rFonts w:cs="Times New Roman"/>
          <w:bCs/>
          <w:sz w:val="22"/>
          <w:lang w:val="ru-RU"/>
        </w:rPr>
      </w:pPr>
      <w:r w:rsidRPr="002B575C">
        <w:rPr>
          <w:rStyle w:val="a9"/>
          <w:rFonts w:cs="Times New Roman"/>
          <w:bCs/>
          <w:sz w:val="22"/>
          <w:lang w:val="ru-RU"/>
        </w:rPr>
        <w:t xml:space="preserve">Всего Участнику </w:t>
      </w:r>
      <w:r w:rsidR="009278EA" w:rsidRPr="002B575C">
        <w:rPr>
          <w:rStyle w:val="a9"/>
          <w:rFonts w:cs="Times New Roman"/>
          <w:bCs/>
          <w:sz w:val="22"/>
          <w:lang w:val="ru-RU"/>
        </w:rPr>
        <w:t xml:space="preserve">в рамках Мероприятия </w:t>
      </w:r>
      <w:r w:rsidRPr="002B575C">
        <w:rPr>
          <w:rStyle w:val="a9"/>
          <w:rFonts w:cs="Times New Roman"/>
          <w:bCs/>
          <w:sz w:val="22"/>
          <w:lang w:val="ru-RU"/>
        </w:rPr>
        <w:t>предоставляется не более трех Занятий</w:t>
      </w:r>
      <w:r w:rsidR="009278EA" w:rsidRPr="002B575C">
        <w:rPr>
          <w:rStyle w:val="a9"/>
          <w:rFonts w:cs="Times New Roman"/>
          <w:bCs/>
          <w:sz w:val="22"/>
          <w:lang w:val="ru-RU"/>
        </w:rPr>
        <w:t xml:space="preserve"> Тест-драйва</w:t>
      </w:r>
      <w:r w:rsidRPr="002B575C">
        <w:rPr>
          <w:rStyle w:val="a9"/>
          <w:rFonts w:cs="Times New Roman"/>
          <w:bCs/>
          <w:sz w:val="22"/>
          <w:lang w:val="ru-RU"/>
        </w:rPr>
        <w:t>.</w:t>
      </w:r>
    </w:p>
    <w:p w14:paraId="040DA0EE" w14:textId="04DDAB45" w:rsidR="00EC7257" w:rsidRPr="002B575C" w:rsidRDefault="00EC7257" w:rsidP="003267CA">
      <w:pPr>
        <w:pStyle w:val="11"/>
        <w:numPr>
          <w:ilvl w:val="1"/>
          <w:numId w:val="4"/>
        </w:numPr>
        <w:spacing w:after="120" w:line="360" w:lineRule="auto"/>
        <w:jc w:val="both"/>
        <w:rPr>
          <w:rStyle w:val="Hyperlink0"/>
          <w:rFonts w:cs="Times New Roman"/>
          <w:b/>
          <w:bCs/>
          <w:sz w:val="22"/>
        </w:rPr>
      </w:pPr>
      <w:r w:rsidRPr="002B575C">
        <w:rPr>
          <w:rStyle w:val="Hyperlink0"/>
          <w:rFonts w:cs="Times New Roman"/>
          <w:sz w:val="22"/>
        </w:rPr>
        <w:t>Участник, выполнивший действия, указанные в п. 5.2</w:t>
      </w:r>
      <w:r w:rsidR="00CD7707" w:rsidRPr="002B575C">
        <w:rPr>
          <w:rStyle w:val="Hyperlink0"/>
          <w:rFonts w:cs="Times New Roman"/>
          <w:sz w:val="22"/>
        </w:rPr>
        <w:t>.</w:t>
      </w:r>
      <w:r w:rsidRPr="002B575C">
        <w:rPr>
          <w:rStyle w:val="Hyperlink0"/>
          <w:rFonts w:cs="Times New Roman"/>
          <w:sz w:val="22"/>
        </w:rPr>
        <w:t xml:space="preserve"> настоящих Правил, подтверждает свое согласие на участие в Мероприятии, свидетельствующие об ознакомлении и согласии с настоящими Правилами, а также о согласии на предоставление и обработку персональных данных, в рамках, </w:t>
      </w:r>
      <w:r w:rsidRPr="002B575C">
        <w:rPr>
          <w:rFonts w:cs="Times New Roman"/>
          <w:sz w:val="22"/>
          <w:lang w:val="ru-RU"/>
        </w:rPr>
        <w:t xml:space="preserve">предусмотренных Федеральным законом РФ </w:t>
      </w:r>
      <w:r w:rsidR="004C0E99" w:rsidRPr="002B575C">
        <w:rPr>
          <w:rFonts w:cs="Times New Roman"/>
          <w:sz w:val="22"/>
          <w:lang w:val="ru-RU"/>
        </w:rPr>
        <w:t>№</w:t>
      </w:r>
      <w:r w:rsidRPr="002B575C">
        <w:rPr>
          <w:rFonts w:cs="Times New Roman"/>
          <w:sz w:val="22"/>
          <w:lang w:val="ru-RU"/>
        </w:rPr>
        <w:t xml:space="preserve"> 152-ФЗ от </w:t>
      </w:r>
      <w:r w:rsidR="00CD7707" w:rsidRPr="002B575C">
        <w:rPr>
          <w:rFonts w:cs="Times New Roman"/>
          <w:sz w:val="22"/>
          <w:lang w:val="ru-RU"/>
        </w:rPr>
        <w:t>«</w:t>
      </w:r>
      <w:r w:rsidRPr="002B575C">
        <w:rPr>
          <w:rFonts w:cs="Times New Roman"/>
          <w:sz w:val="22"/>
          <w:lang w:val="ru-RU"/>
        </w:rPr>
        <w:t>27</w:t>
      </w:r>
      <w:r w:rsidR="00CD7707" w:rsidRPr="002B575C">
        <w:rPr>
          <w:rFonts w:cs="Times New Roman"/>
          <w:sz w:val="22"/>
          <w:lang w:val="ru-RU"/>
        </w:rPr>
        <w:t>»</w:t>
      </w:r>
      <w:r w:rsidRPr="002B575C">
        <w:rPr>
          <w:rFonts w:cs="Times New Roman"/>
          <w:sz w:val="22"/>
          <w:lang w:val="ru-RU"/>
        </w:rPr>
        <w:t xml:space="preserve"> июля 2006 г</w:t>
      </w:r>
      <w:r w:rsidR="00CD7707" w:rsidRPr="002B575C">
        <w:rPr>
          <w:rFonts w:cs="Times New Roman"/>
          <w:sz w:val="22"/>
          <w:lang w:val="ru-RU"/>
        </w:rPr>
        <w:t>ода</w:t>
      </w:r>
      <w:r w:rsidRPr="002B575C">
        <w:rPr>
          <w:rFonts w:cs="Times New Roman"/>
          <w:sz w:val="22"/>
          <w:lang w:val="ru-RU"/>
        </w:rPr>
        <w:t xml:space="preserve"> «О персональных данных», </w:t>
      </w:r>
      <w:r w:rsidR="002E68A0">
        <w:rPr>
          <w:rStyle w:val="Hyperlink0"/>
          <w:rFonts w:cs="Times New Roman"/>
          <w:sz w:val="22"/>
        </w:rPr>
        <w:t>Заказчиком</w:t>
      </w:r>
      <w:r w:rsidR="002E68A0" w:rsidRPr="002B575C">
        <w:rPr>
          <w:rStyle w:val="Hyperlink0"/>
          <w:rFonts w:cs="Times New Roman"/>
          <w:sz w:val="22"/>
        </w:rPr>
        <w:t xml:space="preserve"> </w:t>
      </w:r>
      <w:r w:rsidRPr="002B575C">
        <w:rPr>
          <w:rStyle w:val="Hyperlink0"/>
          <w:rFonts w:cs="Times New Roman"/>
          <w:sz w:val="22"/>
        </w:rPr>
        <w:t>и уполномоченными им лицами</w:t>
      </w:r>
      <w:r w:rsidR="004C0E99" w:rsidRPr="002B575C">
        <w:rPr>
          <w:rStyle w:val="Hyperlink0"/>
          <w:rFonts w:cs="Times New Roman"/>
          <w:sz w:val="22"/>
        </w:rPr>
        <w:t>,</w:t>
      </w:r>
      <w:r w:rsidRPr="002B575C">
        <w:rPr>
          <w:rStyle w:val="Hyperlink0"/>
          <w:rFonts w:cs="Times New Roman"/>
          <w:sz w:val="22"/>
        </w:rPr>
        <w:t xml:space="preserve"> и их дальнейшее использование в рамках Мероприятия.</w:t>
      </w:r>
    </w:p>
    <w:p w14:paraId="19E38C07" w14:textId="1940AE14" w:rsidR="00EC7257" w:rsidRPr="002B575C" w:rsidRDefault="00EC7257" w:rsidP="003267CA">
      <w:pPr>
        <w:pStyle w:val="11"/>
        <w:numPr>
          <w:ilvl w:val="1"/>
          <w:numId w:val="4"/>
        </w:numPr>
        <w:spacing w:after="120" w:line="360" w:lineRule="auto"/>
        <w:jc w:val="both"/>
        <w:rPr>
          <w:rStyle w:val="Hyperlink0"/>
          <w:rFonts w:cs="Times New Roman"/>
          <w:b/>
          <w:bCs/>
          <w:sz w:val="22"/>
        </w:rPr>
      </w:pPr>
      <w:r w:rsidRPr="002B575C">
        <w:rPr>
          <w:rStyle w:val="Hyperlink0"/>
          <w:rFonts w:cs="Times New Roman"/>
          <w:sz w:val="22"/>
        </w:rPr>
        <w:t>Место проведения аудиторных Занятий Тест-</w:t>
      </w:r>
      <w:r w:rsidR="004C0E99" w:rsidRPr="002B575C">
        <w:rPr>
          <w:rStyle w:val="Hyperlink0"/>
          <w:rFonts w:cs="Times New Roman"/>
          <w:sz w:val="22"/>
        </w:rPr>
        <w:t>д</w:t>
      </w:r>
      <w:r w:rsidRPr="002B575C">
        <w:rPr>
          <w:rStyle w:val="Hyperlink0"/>
          <w:rFonts w:cs="Times New Roman"/>
          <w:sz w:val="22"/>
        </w:rPr>
        <w:t>райва, а также место встречи для проведения практических Занятий находится по адресу</w:t>
      </w:r>
      <w:r w:rsidR="004C0E99" w:rsidRPr="002B575C">
        <w:rPr>
          <w:rStyle w:val="Hyperlink0"/>
          <w:rFonts w:cs="Times New Roman"/>
          <w:sz w:val="22"/>
        </w:rPr>
        <w:t>:</w:t>
      </w:r>
      <w:r w:rsidRPr="002B575C">
        <w:rPr>
          <w:rStyle w:val="Hyperlink0"/>
          <w:rFonts w:cs="Times New Roman"/>
          <w:sz w:val="22"/>
        </w:rPr>
        <w:t xml:space="preserve"> г. Москва, </w:t>
      </w:r>
      <w:r w:rsidRPr="002B575C">
        <w:rPr>
          <w:rFonts w:cs="Times New Roman"/>
          <w:color w:val="000000" w:themeColor="text1"/>
          <w:sz w:val="22"/>
          <w:shd w:val="clear" w:color="auto" w:fill="FFFFFF"/>
          <w:lang w:val="ru-RU"/>
        </w:rPr>
        <w:t xml:space="preserve">ул. Обручева, </w:t>
      </w:r>
      <w:r w:rsidR="004C0E99" w:rsidRPr="002B575C">
        <w:rPr>
          <w:rFonts w:cs="Times New Roman"/>
          <w:color w:val="000000" w:themeColor="text1"/>
          <w:sz w:val="22"/>
          <w:shd w:val="clear" w:color="auto" w:fill="FFFFFF"/>
          <w:lang w:val="ru-RU"/>
        </w:rPr>
        <w:t xml:space="preserve">д. </w:t>
      </w:r>
      <w:r w:rsidRPr="002B575C">
        <w:rPr>
          <w:rFonts w:cs="Times New Roman"/>
          <w:color w:val="000000" w:themeColor="text1"/>
          <w:sz w:val="22"/>
          <w:shd w:val="clear" w:color="auto" w:fill="FFFFFF"/>
          <w:lang w:val="ru-RU"/>
        </w:rPr>
        <w:t xml:space="preserve">52, стр. 69, в </w:t>
      </w:r>
      <w:r w:rsidRPr="002B575C">
        <w:rPr>
          <w:rStyle w:val="Hyperlink0"/>
          <w:rFonts w:cs="Times New Roman"/>
          <w:color w:val="000000" w:themeColor="text1"/>
          <w:sz w:val="22"/>
        </w:rPr>
        <w:t>д</w:t>
      </w:r>
      <w:r w:rsidRPr="002B575C">
        <w:rPr>
          <w:rStyle w:val="Hyperlink0"/>
          <w:rFonts w:cs="Times New Roman"/>
          <w:sz w:val="22"/>
        </w:rPr>
        <w:t xml:space="preserve">илерском центре </w:t>
      </w:r>
      <w:proofErr w:type="spellStart"/>
      <w:r w:rsidR="004C0E99" w:rsidRPr="002B575C">
        <w:rPr>
          <w:rStyle w:val="Hyperlink0"/>
          <w:sz w:val="22"/>
        </w:rPr>
        <w:t>Renault</w:t>
      </w:r>
      <w:proofErr w:type="spellEnd"/>
      <w:r w:rsidR="004C0E99" w:rsidRPr="002B575C" w:rsidDel="004C0E99">
        <w:rPr>
          <w:rStyle w:val="Hyperlink0"/>
          <w:rFonts w:cs="Times New Roman"/>
          <w:sz w:val="22"/>
        </w:rPr>
        <w:t xml:space="preserve"> </w:t>
      </w:r>
      <w:r w:rsidRPr="002B575C">
        <w:rPr>
          <w:rStyle w:val="Hyperlink0"/>
          <w:rFonts w:cs="Times New Roman"/>
          <w:sz w:val="22"/>
        </w:rPr>
        <w:t>«</w:t>
      </w:r>
      <w:proofErr w:type="spellStart"/>
      <w:r w:rsidRPr="002B575C">
        <w:rPr>
          <w:rStyle w:val="Hyperlink0"/>
          <w:rFonts w:cs="Times New Roman"/>
          <w:sz w:val="22"/>
        </w:rPr>
        <w:t>RTDService</w:t>
      </w:r>
      <w:proofErr w:type="spellEnd"/>
      <w:r w:rsidR="001A48CE">
        <w:rPr>
          <w:rStyle w:val="Hyperlink0"/>
          <w:rFonts w:cs="Times New Roman"/>
          <w:sz w:val="22"/>
        </w:rPr>
        <w:t>» (м.</w:t>
      </w:r>
      <w:r w:rsidRPr="002B575C">
        <w:rPr>
          <w:rStyle w:val="Hyperlink0"/>
          <w:rFonts w:cs="Times New Roman"/>
          <w:sz w:val="22"/>
        </w:rPr>
        <w:t xml:space="preserve"> Калужск</w:t>
      </w:r>
      <w:r w:rsidR="001A48CE">
        <w:rPr>
          <w:rStyle w:val="Hyperlink0"/>
          <w:rFonts w:cs="Times New Roman"/>
          <w:sz w:val="22"/>
        </w:rPr>
        <w:t>ая)</w:t>
      </w:r>
      <w:r w:rsidR="002A216E" w:rsidRPr="002B575C">
        <w:rPr>
          <w:rStyle w:val="Hyperlink0"/>
          <w:rFonts w:cs="Times New Roman"/>
          <w:sz w:val="22"/>
        </w:rPr>
        <w:t>.</w:t>
      </w:r>
    </w:p>
    <w:p w14:paraId="709AB8AE" w14:textId="492BD460" w:rsidR="00A22EB6" w:rsidRPr="002B575C" w:rsidRDefault="00A22EB6" w:rsidP="003267CA">
      <w:pPr>
        <w:pStyle w:val="11"/>
        <w:numPr>
          <w:ilvl w:val="1"/>
          <w:numId w:val="4"/>
        </w:numPr>
        <w:spacing w:after="120" w:line="360" w:lineRule="auto"/>
        <w:jc w:val="both"/>
        <w:rPr>
          <w:rFonts w:cs="Times New Roman"/>
          <w:b/>
          <w:bCs/>
          <w:color w:val="000000" w:themeColor="text1"/>
          <w:sz w:val="22"/>
          <w:lang w:val="ru-RU"/>
        </w:rPr>
      </w:pPr>
      <w:r w:rsidRPr="002B575C">
        <w:rPr>
          <w:rStyle w:val="Hyperlink0"/>
          <w:rFonts w:cs="Times New Roman"/>
          <w:sz w:val="22"/>
        </w:rPr>
        <w:t>Место проведения практических занятий находится по адресу</w:t>
      </w:r>
      <w:r w:rsidR="004C0E99" w:rsidRPr="002B575C">
        <w:rPr>
          <w:rStyle w:val="Hyperlink0"/>
          <w:rFonts w:cs="Times New Roman"/>
          <w:sz w:val="22"/>
        </w:rPr>
        <w:t>:</w:t>
      </w:r>
      <w:r w:rsidRPr="002B575C">
        <w:rPr>
          <w:rStyle w:val="Hyperlink0"/>
          <w:rFonts w:cs="Times New Roman"/>
          <w:sz w:val="22"/>
        </w:rPr>
        <w:t xml:space="preserve"> г.</w:t>
      </w:r>
      <w:r w:rsidR="002A216E" w:rsidRPr="002B575C">
        <w:rPr>
          <w:rStyle w:val="Hyperlink0"/>
          <w:rFonts w:cs="Times New Roman"/>
          <w:sz w:val="22"/>
        </w:rPr>
        <w:t xml:space="preserve"> Москва,</w:t>
      </w:r>
      <w:r w:rsidRPr="002B575C">
        <w:rPr>
          <w:rStyle w:val="Hyperlink0"/>
          <w:rFonts w:cs="Times New Roman"/>
          <w:sz w:val="22"/>
        </w:rPr>
        <w:t xml:space="preserve"> </w:t>
      </w:r>
      <w:r w:rsidRPr="002B575C">
        <w:rPr>
          <w:rStyle w:val="ab"/>
          <w:color w:val="000000" w:themeColor="text1"/>
          <w:sz w:val="22"/>
          <w:u w:val="none"/>
          <w:lang w:val="ru-RU"/>
        </w:rPr>
        <w:t xml:space="preserve">Балаклавский просп., </w:t>
      </w:r>
      <w:r w:rsidR="004C0E99" w:rsidRPr="002B575C">
        <w:rPr>
          <w:rStyle w:val="ab"/>
          <w:color w:val="000000" w:themeColor="text1"/>
          <w:sz w:val="22"/>
          <w:u w:val="none"/>
          <w:lang w:val="ru-RU"/>
        </w:rPr>
        <w:t xml:space="preserve">д. </w:t>
      </w:r>
      <w:r w:rsidRPr="002B575C">
        <w:rPr>
          <w:rStyle w:val="ab"/>
          <w:color w:val="000000" w:themeColor="text1"/>
          <w:sz w:val="22"/>
          <w:u w:val="none"/>
          <w:lang w:val="ru-RU"/>
        </w:rPr>
        <w:t xml:space="preserve">33, стр. 2, </w:t>
      </w:r>
      <w:r w:rsidR="002A216E" w:rsidRPr="002B575C">
        <w:rPr>
          <w:rStyle w:val="ab"/>
          <w:color w:val="000000" w:themeColor="text1"/>
          <w:sz w:val="22"/>
          <w:u w:val="none"/>
          <w:lang w:val="ru-RU"/>
        </w:rPr>
        <w:t xml:space="preserve">на </w:t>
      </w:r>
      <w:r w:rsidR="002A216E" w:rsidRPr="002B575C">
        <w:rPr>
          <w:sz w:val="22"/>
          <w:lang w:val="ru-RU"/>
        </w:rPr>
        <w:t>площадке ГБУ СШ Битца Москомспорта.</w:t>
      </w:r>
    </w:p>
    <w:p w14:paraId="497F998C" w14:textId="77777777" w:rsidR="00EC7257" w:rsidRPr="002B575C" w:rsidRDefault="00EC7257" w:rsidP="003267CA">
      <w:pPr>
        <w:pStyle w:val="10"/>
        <w:numPr>
          <w:ilvl w:val="1"/>
          <w:numId w:val="4"/>
        </w:numPr>
        <w:spacing w:after="120" w:line="360" w:lineRule="auto"/>
        <w:jc w:val="both"/>
        <w:rPr>
          <w:rStyle w:val="Hyperlink0"/>
          <w:rFonts w:cs="Times New Roman"/>
          <w:sz w:val="22"/>
        </w:rPr>
      </w:pPr>
      <w:r w:rsidRPr="002B575C">
        <w:rPr>
          <w:rStyle w:val="A8"/>
          <w:rFonts w:cs="Times New Roman"/>
          <w:sz w:val="22"/>
          <w:lang w:val="ru-RU"/>
        </w:rPr>
        <w:t>Организатор</w:t>
      </w:r>
      <w:r w:rsidRPr="002B575C">
        <w:rPr>
          <w:rStyle w:val="Hyperlink0"/>
          <w:rFonts w:cs="Times New Roman"/>
          <w:sz w:val="22"/>
        </w:rPr>
        <w:t xml:space="preserve"> </w:t>
      </w:r>
      <w:r w:rsidRPr="002B575C">
        <w:rPr>
          <w:rStyle w:val="A8"/>
          <w:rFonts w:cs="Times New Roman"/>
          <w:sz w:val="22"/>
          <w:lang w:val="ru-RU"/>
        </w:rPr>
        <w:t>Мероприятия</w:t>
      </w:r>
      <w:r w:rsidRPr="002B575C">
        <w:rPr>
          <w:rStyle w:val="Hyperlink0"/>
          <w:rFonts w:cs="Times New Roman"/>
          <w:sz w:val="22"/>
        </w:rPr>
        <w:t xml:space="preserve"> имеет право в любой момент исключить из числа Участников лиц, которые:</w:t>
      </w:r>
    </w:p>
    <w:p w14:paraId="3F3261C2" w14:textId="1F2F1D2E" w:rsidR="00EC7257" w:rsidRPr="002B575C" w:rsidRDefault="00EC7257" w:rsidP="00EC7257">
      <w:pPr>
        <w:pStyle w:val="a3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"/>
        </w:tabs>
        <w:spacing w:after="120" w:line="360" w:lineRule="auto"/>
        <w:contextualSpacing w:val="0"/>
        <w:jc w:val="both"/>
        <w:rPr>
          <w:rStyle w:val="Hyperlink0"/>
          <w:rFonts w:ascii="Times New Roman" w:hAnsi="Times New Roman" w:cs="Times New Roman"/>
          <w:sz w:val="22"/>
        </w:rPr>
      </w:pPr>
      <w:r w:rsidRPr="002B575C">
        <w:rPr>
          <w:rStyle w:val="A8"/>
          <w:rFonts w:ascii="Times New Roman" w:hAnsi="Times New Roman" w:cs="Times New Roman"/>
          <w:sz w:val="22"/>
        </w:rPr>
        <w:t>нарушили</w:t>
      </w:r>
      <w:r w:rsidRPr="002B575C">
        <w:rPr>
          <w:rStyle w:val="Hyperlink0"/>
          <w:rFonts w:ascii="Times New Roman" w:hAnsi="Times New Roman" w:cs="Times New Roman"/>
          <w:sz w:val="22"/>
        </w:rPr>
        <w:t xml:space="preserve"> </w:t>
      </w:r>
      <w:r w:rsidR="00AA4705" w:rsidRPr="002B575C">
        <w:rPr>
          <w:rStyle w:val="Hyperlink0"/>
          <w:rFonts w:ascii="Times New Roman" w:hAnsi="Times New Roman" w:cs="Times New Roman"/>
          <w:sz w:val="22"/>
        </w:rPr>
        <w:t xml:space="preserve">настоящие </w:t>
      </w:r>
      <w:r w:rsidRPr="002B575C">
        <w:rPr>
          <w:rStyle w:val="Hyperlink0"/>
          <w:rFonts w:ascii="Times New Roman" w:hAnsi="Times New Roman" w:cs="Times New Roman"/>
          <w:sz w:val="22"/>
        </w:rPr>
        <w:t>Правила проведения Мероприятия;</w:t>
      </w:r>
    </w:p>
    <w:p w14:paraId="0ADD1769" w14:textId="7408AABA" w:rsidR="00EC7257" w:rsidRPr="002B575C" w:rsidRDefault="00EC7257" w:rsidP="00EC7257">
      <w:pPr>
        <w:pStyle w:val="a3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"/>
        </w:tabs>
        <w:spacing w:after="120" w:line="360" w:lineRule="auto"/>
        <w:contextualSpacing w:val="0"/>
        <w:jc w:val="both"/>
        <w:rPr>
          <w:rStyle w:val="Hyperlink0"/>
          <w:rFonts w:ascii="Times New Roman" w:hAnsi="Times New Roman" w:cs="Times New Roman"/>
          <w:sz w:val="22"/>
        </w:rPr>
      </w:pPr>
      <w:r w:rsidRPr="002B575C">
        <w:rPr>
          <w:rStyle w:val="Hyperlink0"/>
          <w:rFonts w:ascii="Times New Roman" w:hAnsi="Times New Roman" w:cs="Times New Roman"/>
          <w:sz w:val="22"/>
        </w:rPr>
        <w:t xml:space="preserve">не </w:t>
      </w:r>
      <w:r w:rsidRPr="002B575C">
        <w:rPr>
          <w:rStyle w:val="A8"/>
          <w:rFonts w:ascii="Times New Roman" w:hAnsi="Times New Roman" w:cs="Times New Roman"/>
          <w:sz w:val="22"/>
        </w:rPr>
        <w:t>соответствуют</w:t>
      </w:r>
      <w:r w:rsidRPr="002B575C">
        <w:rPr>
          <w:rStyle w:val="Hyperlink0"/>
          <w:rFonts w:ascii="Times New Roman" w:hAnsi="Times New Roman" w:cs="Times New Roman"/>
          <w:sz w:val="22"/>
        </w:rPr>
        <w:t xml:space="preserve"> требованиям, предусмотренным </w:t>
      </w:r>
      <w:r w:rsidR="00BC767D" w:rsidRPr="002B575C">
        <w:rPr>
          <w:rStyle w:val="Hyperlink0"/>
          <w:rFonts w:ascii="Times New Roman" w:hAnsi="Times New Roman" w:cs="Times New Roman"/>
          <w:sz w:val="22"/>
        </w:rPr>
        <w:t xml:space="preserve">разделом </w:t>
      </w:r>
      <w:r w:rsidRPr="002B575C">
        <w:rPr>
          <w:rStyle w:val="Hyperlink0"/>
          <w:rFonts w:ascii="Times New Roman" w:hAnsi="Times New Roman" w:cs="Times New Roman"/>
          <w:sz w:val="22"/>
        </w:rPr>
        <w:t>4</w:t>
      </w:r>
      <w:r w:rsidR="00AA4705" w:rsidRPr="002B575C">
        <w:rPr>
          <w:rStyle w:val="Hyperlink0"/>
          <w:rFonts w:ascii="Times New Roman" w:hAnsi="Times New Roman" w:cs="Times New Roman"/>
          <w:sz w:val="22"/>
        </w:rPr>
        <w:t>.</w:t>
      </w:r>
      <w:r w:rsidRPr="002B575C">
        <w:rPr>
          <w:rStyle w:val="Hyperlink0"/>
          <w:rFonts w:ascii="Times New Roman" w:hAnsi="Times New Roman" w:cs="Times New Roman"/>
          <w:sz w:val="22"/>
        </w:rPr>
        <w:t xml:space="preserve"> настоящих Правил;</w:t>
      </w:r>
    </w:p>
    <w:p w14:paraId="1EC5F640" w14:textId="6C3B7B94" w:rsidR="00EC7257" w:rsidRPr="004065B4" w:rsidRDefault="00AA4705" w:rsidP="00B51526">
      <w:pPr>
        <w:pStyle w:val="a3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"/>
        </w:tabs>
        <w:spacing w:after="120" w:line="360" w:lineRule="auto"/>
        <w:contextualSpacing w:val="0"/>
        <w:jc w:val="both"/>
        <w:rPr>
          <w:rStyle w:val="Hyperlink0"/>
          <w:color w:val="auto"/>
          <w:sz w:val="22"/>
        </w:rPr>
      </w:pPr>
      <w:r w:rsidRPr="002B575C">
        <w:rPr>
          <w:rStyle w:val="Hyperlink0"/>
          <w:rFonts w:ascii="Times New Roman" w:hAnsi="Times New Roman" w:cs="Times New Roman"/>
          <w:sz w:val="22"/>
        </w:rPr>
        <w:t xml:space="preserve">предоставили недостоверную информацию или </w:t>
      </w:r>
      <w:r w:rsidR="00EC7257" w:rsidRPr="002B575C">
        <w:rPr>
          <w:rStyle w:val="Hyperlink0"/>
          <w:rFonts w:ascii="Times New Roman" w:hAnsi="Times New Roman" w:cs="Times New Roman"/>
          <w:sz w:val="22"/>
        </w:rPr>
        <w:t>указали недостоверные сведения о себе.</w:t>
      </w:r>
    </w:p>
    <w:p w14:paraId="07BA0149" w14:textId="77777777" w:rsidR="004065B4" w:rsidRPr="002B575C" w:rsidRDefault="004065B4" w:rsidP="004065B4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"/>
        </w:tabs>
        <w:spacing w:after="120" w:line="360" w:lineRule="auto"/>
        <w:ind w:left="1212"/>
        <w:contextualSpacing w:val="0"/>
        <w:jc w:val="both"/>
        <w:rPr>
          <w:sz w:val="22"/>
        </w:rPr>
      </w:pPr>
    </w:p>
    <w:p w14:paraId="2B84AE6C" w14:textId="21371518" w:rsidR="00EC7257" w:rsidRPr="002B575C" w:rsidRDefault="00EC7257" w:rsidP="00EC7257">
      <w:pPr>
        <w:pStyle w:val="11"/>
        <w:numPr>
          <w:ilvl w:val="0"/>
          <w:numId w:val="7"/>
        </w:numPr>
        <w:spacing w:after="120" w:line="360" w:lineRule="auto"/>
        <w:jc w:val="both"/>
        <w:rPr>
          <w:rStyle w:val="a9"/>
          <w:rFonts w:cs="Times New Roman"/>
          <w:b/>
          <w:bCs/>
          <w:sz w:val="22"/>
          <w:lang w:val="ru-RU"/>
        </w:rPr>
      </w:pPr>
      <w:r w:rsidRPr="002B575C">
        <w:rPr>
          <w:rStyle w:val="a9"/>
          <w:rFonts w:cs="Times New Roman"/>
          <w:b/>
          <w:sz w:val="22"/>
          <w:lang w:val="ru-RU"/>
        </w:rPr>
        <w:t xml:space="preserve"> </w:t>
      </w:r>
      <w:r w:rsidR="00B51526" w:rsidRPr="002B575C">
        <w:rPr>
          <w:rStyle w:val="a9"/>
          <w:rFonts w:cs="Times New Roman"/>
          <w:b/>
          <w:sz w:val="22"/>
          <w:lang w:val="ru-RU"/>
        </w:rPr>
        <w:t>Общие условия</w:t>
      </w:r>
    </w:p>
    <w:p w14:paraId="794C0E09" w14:textId="578EDA42" w:rsidR="00B51526" w:rsidRPr="002B575C" w:rsidRDefault="00B51526" w:rsidP="00B51526">
      <w:pPr>
        <w:pStyle w:val="11"/>
        <w:numPr>
          <w:ilvl w:val="1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120" w:line="360" w:lineRule="auto"/>
        <w:jc w:val="both"/>
        <w:rPr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 xml:space="preserve">В соответствии с действующим законодательством РФ, настоящими Правилами и условиями использования фото/видео материалов с Участниками Мероприятия статьи о них могут появиться на Сайте и на других площадках компании </w:t>
      </w:r>
      <w:r w:rsidRPr="002B575C">
        <w:rPr>
          <w:rStyle w:val="A8"/>
          <w:rFonts w:cs="Times New Roman"/>
          <w:sz w:val="22"/>
          <w:lang w:val="ru-RU"/>
        </w:rPr>
        <w:t>ЗАО «</w:t>
      </w:r>
      <w:r w:rsidRPr="002B575C">
        <w:rPr>
          <w:rFonts w:eastAsia="Times New Roman" w:cs="Times New Roman"/>
          <w:color w:val="auto"/>
          <w:kern w:val="0"/>
          <w:sz w:val="22"/>
          <w:bdr w:val="none" w:sz="0" w:space="0" w:color="auto"/>
          <w:lang w:val="ru-RU" w:eastAsia="ar-SA"/>
        </w:rPr>
        <w:t>РЕНО РОССИЯ</w:t>
      </w:r>
      <w:r w:rsidRPr="002B575C">
        <w:rPr>
          <w:rStyle w:val="a9"/>
          <w:rFonts w:cs="Times New Roman"/>
          <w:sz w:val="22"/>
          <w:lang w:val="ru-RU"/>
        </w:rPr>
        <w:t>», в связи с чем, Участник Мероприятия:</w:t>
      </w:r>
    </w:p>
    <w:p w14:paraId="75C37A2F" w14:textId="61C81F37" w:rsidR="00B51526" w:rsidRPr="00EB774F" w:rsidRDefault="00B51526" w:rsidP="00B51526">
      <w:pPr>
        <w:pStyle w:val="aa"/>
        <w:spacing w:line="360" w:lineRule="auto"/>
        <w:ind w:firstLine="540"/>
        <w:jc w:val="both"/>
        <w:rPr>
          <w:rStyle w:val="a9"/>
          <w:rFonts w:cs="Times New Roman"/>
          <w:sz w:val="22"/>
        </w:rPr>
      </w:pPr>
      <w:r w:rsidRPr="002B575C">
        <w:rPr>
          <w:rStyle w:val="a9"/>
          <w:rFonts w:cs="Times New Roman"/>
          <w:sz w:val="22"/>
        </w:rPr>
        <w:t xml:space="preserve">- безвозмездно дает свое согласие и разрешения Организатору Мероприятия </w:t>
      </w:r>
      <w:r w:rsidR="00EB774F">
        <w:rPr>
          <w:rStyle w:val="a9"/>
          <w:rFonts w:cs="Times New Roman"/>
          <w:sz w:val="22"/>
        </w:rPr>
        <w:t xml:space="preserve">и </w:t>
      </w:r>
      <w:r w:rsidR="00EB774F" w:rsidRPr="00EB774F">
        <w:rPr>
          <w:rStyle w:val="a9"/>
          <w:rFonts w:cs="Times New Roman"/>
          <w:sz w:val="22"/>
        </w:rPr>
        <w:t xml:space="preserve">ЗАО «РЕНО РОССИЯ» </w:t>
      </w:r>
      <w:r w:rsidRPr="002B575C">
        <w:rPr>
          <w:rStyle w:val="a9"/>
          <w:rFonts w:cs="Times New Roman"/>
          <w:sz w:val="22"/>
        </w:rPr>
        <w:t>на:</w:t>
      </w:r>
    </w:p>
    <w:p w14:paraId="67335448" w14:textId="09D12961" w:rsidR="00B51526" w:rsidRPr="002B575C" w:rsidRDefault="00B51526" w:rsidP="00B51526">
      <w:pPr>
        <w:pStyle w:val="aa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cs="Times New Roman"/>
          <w:sz w:val="22"/>
        </w:rPr>
      </w:pPr>
      <w:r w:rsidRPr="002B575C">
        <w:rPr>
          <w:rStyle w:val="a9"/>
          <w:rFonts w:cs="Times New Roman"/>
          <w:sz w:val="22"/>
        </w:rPr>
        <w:lastRenderedPageBreak/>
        <w:t xml:space="preserve">осуществление Организатором Мероприятия, </w:t>
      </w:r>
      <w:r w:rsidR="00EB774F" w:rsidRPr="00EB774F">
        <w:rPr>
          <w:rStyle w:val="a9"/>
          <w:rFonts w:cs="Times New Roman"/>
          <w:sz w:val="22"/>
        </w:rPr>
        <w:t xml:space="preserve">ЗАО «РЕНО РОССИЯ» </w:t>
      </w:r>
      <w:r w:rsidRPr="002B575C">
        <w:rPr>
          <w:rStyle w:val="a9"/>
          <w:rFonts w:cs="Times New Roman"/>
          <w:sz w:val="22"/>
        </w:rPr>
        <w:t xml:space="preserve">и (или) иными третьими лицами по заданию Организатора Мероприятия фото/видео съемки с его с участием, </w:t>
      </w:r>
    </w:p>
    <w:p w14:paraId="37354E0F" w14:textId="5E49F6AE" w:rsidR="00B51526" w:rsidRPr="002B575C" w:rsidRDefault="00B51526" w:rsidP="00B51526">
      <w:pPr>
        <w:pStyle w:val="aa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cs="Times New Roman"/>
          <w:sz w:val="22"/>
        </w:rPr>
      </w:pPr>
      <w:r w:rsidRPr="002B575C">
        <w:rPr>
          <w:rStyle w:val="a9"/>
          <w:rFonts w:cs="Times New Roman"/>
          <w:sz w:val="22"/>
        </w:rPr>
        <w:t xml:space="preserve"> на обнародование, на анонимное использование или с указанием имени (по усмотрению Организатора Мероприятия</w:t>
      </w:r>
      <w:r w:rsidR="00EB774F" w:rsidRPr="00EB774F">
        <w:rPr>
          <w:rStyle w:val="a9"/>
          <w:rFonts w:cs="Times New Roman"/>
          <w:sz w:val="22"/>
        </w:rPr>
        <w:t xml:space="preserve"> и/или ЗАО «РЕНО РОССИЯ»</w:t>
      </w:r>
      <w:r w:rsidRPr="002B575C">
        <w:rPr>
          <w:rStyle w:val="a9"/>
          <w:rFonts w:cs="Times New Roman"/>
          <w:sz w:val="22"/>
        </w:rPr>
        <w:t xml:space="preserve">) на его исполнения и изображения, зафиксированные в фото/видеосъемке с его участием, на его фотографии и видеозаписи с его участием, </w:t>
      </w:r>
    </w:p>
    <w:p w14:paraId="1300719D" w14:textId="77777777" w:rsidR="00B51526" w:rsidRPr="002B575C" w:rsidRDefault="00B51526" w:rsidP="00B51526">
      <w:pPr>
        <w:pStyle w:val="aa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cs="Times New Roman"/>
          <w:sz w:val="22"/>
        </w:rPr>
      </w:pPr>
      <w:r w:rsidRPr="002B575C">
        <w:rPr>
          <w:rStyle w:val="a9"/>
          <w:rFonts w:cs="Times New Roman"/>
          <w:sz w:val="22"/>
        </w:rPr>
        <w:t xml:space="preserve"> на отдельное использование звука и изображения, зафиксированных в фото/видеозаписи с его участием,</w:t>
      </w:r>
    </w:p>
    <w:p w14:paraId="1313578C" w14:textId="77777777" w:rsidR="00B51526" w:rsidRPr="002B575C" w:rsidRDefault="00B51526" w:rsidP="00B51526">
      <w:pPr>
        <w:pStyle w:val="aa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cs="Times New Roman"/>
          <w:sz w:val="22"/>
        </w:rPr>
      </w:pPr>
      <w:r w:rsidRPr="002B575C">
        <w:rPr>
          <w:rStyle w:val="a9"/>
          <w:rFonts w:cs="Times New Roman"/>
          <w:sz w:val="22"/>
        </w:rPr>
        <w:t xml:space="preserve">на внесение в исполнение, в видеозаписи с его участием изменений, сокращений, дополнений, снабжение исполнений/изображений, фотографий и видеозаписей с его участием иллюстрациями, предисловием, послесловием, комментариями или какими бы то ни было пояснениями, </w:t>
      </w:r>
    </w:p>
    <w:p w14:paraId="68126295" w14:textId="252332A2" w:rsidR="00B51526" w:rsidRPr="002B575C" w:rsidRDefault="00B51526" w:rsidP="00B51526">
      <w:pPr>
        <w:pStyle w:val="aa"/>
        <w:spacing w:line="360" w:lineRule="auto"/>
        <w:ind w:firstLine="540"/>
        <w:jc w:val="both"/>
        <w:rPr>
          <w:rFonts w:cs="Times New Roman"/>
          <w:sz w:val="22"/>
        </w:rPr>
      </w:pPr>
      <w:r w:rsidRPr="002B575C">
        <w:rPr>
          <w:rStyle w:val="a9"/>
          <w:rFonts w:cs="Times New Roman"/>
          <w:sz w:val="22"/>
        </w:rPr>
        <w:t xml:space="preserve">- а также  передает Организатору Мероприятия </w:t>
      </w:r>
      <w:r w:rsidR="00EB774F">
        <w:rPr>
          <w:rStyle w:val="a9"/>
          <w:rFonts w:cs="Times New Roman"/>
          <w:sz w:val="22"/>
        </w:rPr>
        <w:t xml:space="preserve">и </w:t>
      </w:r>
      <w:r w:rsidR="00EB774F" w:rsidRPr="00EB774F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ЗАО «РЕНО РОССИЯ»</w:t>
      </w:r>
      <w:r w:rsidR="00EB774F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2B575C">
        <w:rPr>
          <w:rStyle w:val="a9"/>
          <w:rFonts w:cs="Times New Roman"/>
          <w:sz w:val="22"/>
        </w:rPr>
        <w:t>путем отчуждения исключительные права в полном объеме на исполнение (в том числе звуковое исполнение) и изображения, зафиксированные в созданных с его участием фото/видео материалах, на фотографии  и видеозаписи с его участием без получения от Участника дополнительного согласия на такое использование, без уплаты ему какого-либо вознаграждения за такое использование, в том числе, без ограничений, использовать их в средствах массовой информации, и других коммуникационных и печатных материалах, а также в Интернете, в  том числе на Сайте и других интернет-ресурсах,  в коммерческой деятельности Организатора Мероприятия</w:t>
      </w:r>
      <w:r w:rsidR="00EB774F" w:rsidRPr="00EB774F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EB774F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 xml:space="preserve">и </w:t>
      </w:r>
      <w:r w:rsidR="00EB774F" w:rsidRPr="00EB774F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n-US"/>
        </w:rPr>
        <w:t>ЗАО «РЕНО РОССИЯ»</w:t>
      </w:r>
      <w:r w:rsidRPr="002B575C">
        <w:rPr>
          <w:rStyle w:val="a9"/>
          <w:rFonts w:cs="Times New Roman"/>
          <w:sz w:val="22"/>
        </w:rPr>
        <w:t>, в рекламе.</w:t>
      </w:r>
    </w:p>
    <w:p w14:paraId="245CEE55" w14:textId="77777777" w:rsidR="00B51526" w:rsidRPr="002B575C" w:rsidRDefault="00B51526" w:rsidP="00B51526">
      <w:pPr>
        <w:pStyle w:val="aa"/>
        <w:spacing w:line="360" w:lineRule="auto"/>
        <w:ind w:firstLine="540"/>
        <w:jc w:val="both"/>
        <w:rPr>
          <w:rFonts w:cs="Times New Roman"/>
          <w:sz w:val="22"/>
        </w:rPr>
      </w:pPr>
      <w:r w:rsidRPr="002B575C">
        <w:rPr>
          <w:rStyle w:val="a9"/>
          <w:rFonts w:cs="Times New Roman"/>
          <w:sz w:val="22"/>
        </w:rPr>
        <w:t>- Данные разрешения и согласия являются бессрочными.</w:t>
      </w:r>
    </w:p>
    <w:p w14:paraId="5450FCFF" w14:textId="77777777" w:rsidR="00B51526" w:rsidRPr="002B575C" w:rsidRDefault="00B51526" w:rsidP="00B51526">
      <w:pPr>
        <w:pStyle w:val="11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120" w:line="360" w:lineRule="auto"/>
        <w:ind w:left="426"/>
        <w:jc w:val="both"/>
        <w:rPr>
          <w:rStyle w:val="a9"/>
          <w:rFonts w:cs="Times New Roman"/>
          <w:b/>
          <w:bCs/>
          <w:sz w:val="22"/>
          <w:lang w:val="ru-RU"/>
        </w:rPr>
      </w:pPr>
    </w:p>
    <w:p w14:paraId="53BC0BB3" w14:textId="6E84C92E" w:rsidR="00B51526" w:rsidRPr="002B575C" w:rsidRDefault="00B51526" w:rsidP="00EC7257">
      <w:pPr>
        <w:pStyle w:val="11"/>
        <w:numPr>
          <w:ilvl w:val="0"/>
          <w:numId w:val="7"/>
        </w:numPr>
        <w:spacing w:after="120" w:line="360" w:lineRule="auto"/>
        <w:jc w:val="both"/>
        <w:rPr>
          <w:rStyle w:val="a9"/>
          <w:rFonts w:cs="Times New Roman"/>
          <w:b/>
          <w:bCs/>
          <w:sz w:val="22"/>
          <w:lang w:val="ru-RU"/>
        </w:rPr>
      </w:pPr>
      <w:r w:rsidRPr="002B575C">
        <w:rPr>
          <w:rStyle w:val="a9"/>
          <w:rFonts w:cs="Times New Roman"/>
          <w:b/>
          <w:sz w:val="22"/>
          <w:lang w:val="ru-RU"/>
        </w:rPr>
        <w:t>Отказ от ответственности</w:t>
      </w:r>
    </w:p>
    <w:p w14:paraId="1C242F6A" w14:textId="73E27F27" w:rsidR="00EC7257" w:rsidRPr="002B575C" w:rsidRDefault="00EC7257" w:rsidP="00BC767D">
      <w:pPr>
        <w:pStyle w:val="11"/>
        <w:numPr>
          <w:ilvl w:val="1"/>
          <w:numId w:val="7"/>
        </w:numPr>
        <w:spacing w:after="120" w:line="360" w:lineRule="auto"/>
        <w:jc w:val="both"/>
        <w:rPr>
          <w:rFonts w:cs="Times New Roman"/>
          <w:b/>
          <w:bCs/>
          <w:sz w:val="22"/>
          <w:lang w:val="ru-RU"/>
        </w:rPr>
      </w:pPr>
      <w:r w:rsidRPr="002B575C">
        <w:rPr>
          <w:rFonts w:cs="Times New Roman"/>
          <w:color w:val="000007"/>
          <w:sz w:val="22"/>
          <w:lang w:val="ru-RU"/>
        </w:rPr>
        <w:t xml:space="preserve">Организатор, </w:t>
      </w:r>
      <w:r w:rsidR="003806A4">
        <w:rPr>
          <w:rFonts w:cs="Times New Roman"/>
          <w:color w:val="000007"/>
          <w:sz w:val="22"/>
          <w:lang w:val="ru-RU"/>
        </w:rPr>
        <w:t xml:space="preserve">Заказчик, </w:t>
      </w:r>
      <w:r w:rsidRPr="002B575C">
        <w:rPr>
          <w:rFonts w:cs="Times New Roman"/>
          <w:color w:val="000007"/>
          <w:sz w:val="22"/>
          <w:lang w:val="ru-RU"/>
        </w:rPr>
        <w:t xml:space="preserve">а также </w:t>
      </w:r>
      <w:r w:rsidR="003806A4">
        <w:rPr>
          <w:rFonts w:cs="Times New Roman"/>
          <w:color w:val="000007"/>
          <w:sz w:val="22"/>
          <w:lang w:val="ru-RU"/>
        </w:rPr>
        <w:t xml:space="preserve">иные </w:t>
      </w:r>
      <w:r w:rsidRPr="002B575C">
        <w:rPr>
          <w:rFonts w:cs="Times New Roman"/>
          <w:color w:val="000007"/>
          <w:sz w:val="22"/>
          <w:lang w:val="ru-RU"/>
        </w:rPr>
        <w:t>лица, уполномоченные Организатором на организацию и проведение Мероприятия, не несут ответственности за:</w:t>
      </w:r>
    </w:p>
    <w:p w14:paraId="333BC89B" w14:textId="77777777" w:rsidR="00EC7257" w:rsidRPr="002B575C" w:rsidRDefault="00EC7257" w:rsidP="00E2501C">
      <w:pPr>
        <w:pStyle w:val="11"/>
        <w:numPr>
          <w:ilvl w:val="0"/>
          <w:numId w:val="9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120" w:line="360" w:lineRule="auto"/>
        <w:jc w:val="both"/>
        <w:rPr>
          <w:rFonts w:cs="Times New Roman"/>
          <w:b/>
          <w:bCs/>
          <w:sz w:val="22"/>
          <w:lang w:val="ru-RU"/>
        </w:rPr>
      </w:pPr>
      <w:r w:rsidRPr="002B575C">
        <w:rPr>
          <w:rFonts w:cs="Times New Roman"/>
          <w:color w:val="000007"/>
          <w:sz w:val="22"/>
          <w:lang w:val="ru-RU"/>
        </w:rPr>
        <w:t xml:space="preserve">качество связи в сети Интернет, а также за качество работы </w:t>
      </w:r>
      <w:proofErr w:type="spellStart"/>
      <w:r w:rsidRPr="002B575C">
        <w:rPr>
          <w:rFonts w:cs="Times New Roman"/>
          <w:color w:val="000007"/>
          <w:sz w:val="22"/>
          <w:lang w:val="ru-RU"/>
        </w:rPr>
        <w:t>Интернет-провайдеров</w:t>
      </w:r>
      <w:proofErr w:type="spellEnd"/>
      <w:r w:rsidRPr="002B575C">
        <w:rPr>
          <w:rFonts w:cs="Times New Roman"/>
          <w:color w:val="000007"/>
          <w:sz w:val="22"/>
          <w:lang w:val="ru-RU"/>
        </w:rPr>
        <w:t>, и совместимость их оборудования и программного обеспечения с оборудованием и программным обеспечением Участников, а также за иные, не зависящие от Организатора обстоятельства и/или ограничения, равно как и за все, связанные с этим, негативные последствия;</w:t>
      </w:r>
    </w:p>
    <w:p w14:paraId="178BA6A5" w14:textId="20E73F1E" w:rsidR="00EC7257" w:rsidRPr="002B575C" w:rsidRDefault="00EC7257" w:rsidP="00E2501C">
      <w:pPr>
        <w:pStyle w:val="11"/>
        <w:numPr>
          <w:ilvl w:val="0"/>
          <w:numId w:val="9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120" w:line="360" w:lineRule="auto"/>
        <w:jc w:val="both"/>
        <w:rPr>
          <w:rFonts w:cs="Times New Roman"/>
          <w:b/>
          <w:bCs/>
          <w:sz w:val="22"/>
          <w:lang w:val="ru-RU"/>
        </w:rPr>
      </w:pPr>
      <w:r w:rsidRPr="002B575C">
        <w:rPr>
          <w:rFonts w:cs="Times New Roman"/>
          <w:color w:val="000007"/>
          <w:sz w:val="22"/>
          <w:lang w:val="ru-RU"/>
        </w:rPr>
        <w:t xml:space="preserve">отсутствие возможности связаться с Участником по причине технического сбоя в сети оператора связи, абонентом </w:t>
      </w:r>
      <w:r w:rsidR="00E2501C" w:rsidRPr="002B575C">
        <w:rPr>
          <w:rFonts w:cs="Times New Roman"/>
          <w:color w:val="000007"/>
          <w:sz w:val="22"/>
          <w:lang w:val="ru-RU"/>
        </w:rPr>
        <w:t>которой,</w:t>
      </w:r>
      <w:r w:rsidRPr="002B575C">
        <w:rPr>
          <w:rFonts w:cs="Times New Roman"/>
          <w:color w:val="000007"/>
          <w:sz w:val="22"/>
          <w:lang w:val="ru-RU"/>
        </w:rPr>
        <w:t xml:space="preserve"> является Участник;</w:t>
      </w:r>
    </w:p>
    <w:p w14:paraId="6384D497" w14:textId="079C02F6" w:rsidR="00EC7257" w:rsidRPr="002B575C" w:rsidRDefault="00EC7257" w:rsidP="00E2501C">
      <w:pPr>
        <w:pStyle w:val="11"/>
        <w:numPr>
          <w:ilvl w:val="0"/>
          <w:numId w:val="9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120" w:line="360" w:lineRule="auto"/>
        <w:jc w:val="both"/>
        <w:rPr>
          <w:rFonts w:cs="Times New Roman"/>
          <w:b/>
          <w:bCs/>
          <w:sz w:val="22"/>
          <w:lang w:val="ru-RU"/>
        </w:rPr>
      </w:pPr>
      <w:r w:rsidRPr="002B575C">
        <w:rPr>
          <w:rFonts w:cs="Times New Roman"/>
          <w:color w:val="000007"/>
          <w:sz w:val="22"/>
          <w:lang w:val="ru-RU"/>
        </w:rPr>
        <w:t xml:space="preserve">любые </w:t>
      </w:r>
      <w:r w:rsidR="00AD79DA" w:rsidRPr="002B575C">
        <w:rPr>
          <w:rFonts w:cs="Times New Roman"/>
          <w:color w:val="000007"/>
          <w:sz w:val="22"/>
          <w:lang w:val="ru-RU"/>
        </w:rPr>
        <w:t>действия</w:t>
      </w:r>
      <w:r w:rsidRPr="002B575C">
        <w:rPr>
          <w:rFonts w:cs="Times New Roman"/>
          <w:color w:val="000007"/>
          <w:sz w:val="22"/>
          <w:lang w:val="ru-RU"/>
        </w:rPr>
        <w:t xml:space="preserve"> Участников и/или третьих лиц, которые повлекли невозможность принятия участия в Мероприятии;</w:t>
      </w:r>
    </w:p>
    <w:p w14:paraId="79DC9E16" w14:textId="1AA244EE" w:rsidR="00EC7257" w:rsidRPr="002B575C" w:rsidRDefault="00EC7257" w:rsidP="00E2501C">
      <w:pPr>
        <w:pStyle w:val="11"/>
        <w:numPr>
          <w:ilvl w:val="0"/>
          <w:numId w:val="9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120" w:line="360" w:lineRule="auto"/>
        <w:jc w:val="both"/>
        <w:rPr>
          <w:rFonts w:cs="Times New Roman"/>
          <w:b/>
          <w:bCs/>
          <w:sz w:val="22"/>
          <w:lang w:val="ru-RU"/>
        </w:rPr>
      </w:pPr>
      <w:r w:rsidRPr="002B575C">
        <w:rPr>
          <w:rFonts w:cs="Times New Roman"/>
          <w:color w:val="000007"/>
          <w:sz w:val="22"/>
          <w:lang w:val="ru-RU"/>
        </w:rPr>
        <w:t xml:space="preserve">функционирование телефонного </w:t>
      </w:r>
      <w:r w:rsidR="00E2501C" w:rsidRPr="002B575C">
        <w:rPr>
          <w:rFonts w:cs="Times New Roman"/>
          <w:color w:val="000007"/>
          <w:sz w:val="22"/>
          <w:lang w:val="ru-RU"/>
        </w:rPr>
        <w:t xml:space="preserve">и иного </w:t>
      </w:r>
      <w:r w:rsidRPr="002B575C">
        <w:rPr>
          <w:rFonts w:cs="Times New Roman"/>
          <w:color w:val="000007"/>
          <w:sz w:val="22"/>
          <w:lang w:val="ru-RU"/>
        </w:rPr>
        <w:t xml:space="preserve">оборудования, </w:t>
      </w:r>
      <w:r w:rsidR="00E2501C" w:rsidRPr="002B575C">
        <w:rPr>
          <w:rFonts w:cs="Times New Roman"/>
          <w:color w:val="000007"/>
          <w:sz w:val="22"/>
          <w:lang w:val="ru-RU"/>
        </w:rPr>
        <w:t>а также</w:t>
      </w:r>
      <w:r w:rsidRPr="002B575C">
        <w:rPr>
          <w:rFonts w:cs="Times New Roman"/>
          <w:color w:val="000007"/>
          <w:sz w:val="22"/>
          <w:lang w:val="ru-RU"/>
        </w:rPr>
        <w:t xml:space="preserve"> </w:t>
      </w:r>
      <w:r w:rsidR="00AD79DA" w:rsidRPr="002B575C">
        <w:rPr>
          <w:rFonts w:cs="Times New Roman"/>
          <w:color w:val="000007"/>
          <w:sz w:val="22"/>
          <w:lang w:val="ru-RU"/>
        </w:rPr>
        <w:t>действия</w:t>
      </w:r>
      <w:r w:rsidRPr="002B575C">
        <w:rPr>
          <w:rFonts w:cs="Times New Roman"/>
          <w:color w:val="000007"/>
          <w:sz w:val="22"/>
          <w:lang w:val="ru-RU"/>
        </w:rPr>
        <w:t xml:space="preserve"> третьих лиц;</w:t>
      </w:r>
    </w:p>
    <w:p w14:paraId="1FA9AE27" w14:textId="77777777" w:rsidR="00EC7257" w:rsidRPr="002B575C" w:rsidRDefault="00EC7257" w:rsidP="00E2501C">
      <w:pPr>
        <w:pStyle w:val="11"/>
        <w:numPr>
          <w:ilvl w:val="0"/>
          <w:numId w:val="9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120" w:line="360" w:lineRule="auto"/>
        <w:jc w:val="both"/>
        <w:rPr>
          <w:rFonts w:cs="Times New Roman"/>
          <w:b/>
          <w:bCs/>
          <w:sz w:val="22"/>
          <w:lang w:val="ru-RU"/>
        </w:rPr>
      </w:pPr>
      <w:r w:rsidRPr="002B575C">
        <w:rPr>
          <w:rFonts w:cs="Times New Roman"/>
          <w:color w:val="000007"/>
          <w:sz w:val="22"/>
          <w:lang w:val="ru-RU"/>
        </w:rPr>
        <w:t>неверно указанные Участниками сведения в ходе регистрации;</w:t>
      </w:r>
    </w:p>
    <w:p w14:paraId="4B8AC0E5" w14:textId="64B38ABE" w:rsidR="00EC7257" w:rsidRPr="002B575C" w:rsidRDefault="00EC7257" w:rsidP="00E2501C">
      <w:pPr>
        <w:pStyle w:val="11"/>
        <w:numPr>
          <w:ilvl w:val="0"/>
          <w:numId w:val="9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120" w:line="360" w:lineRule="auto"/>
        <w:jc w:val="both"/>
        <w:rPr>
          <w:rFonts w:cs="Times New Roman"/>
          <w:b/>
          <w:bCs/>
          <w:sz w:val="22"/>
          <w:lang w:val="ru-RU"/>
        </w:rPr>
      </w:pPr>
      <w:r w:rsidRPr="002B575C">
        <w:rPr>
          <w:rFonts w:cs="Times New Roman"/>
          <w:color w:val="000007"/>
          <w:sz w:val="22"/>
          <w:lang w:val="ru-RU"/>
        </w:rPr>
        <w:t xml:space="preserve">нарушение Участниками </w:t>
      </w:r>
      <w:r w:rsidR="00E2501C" w:rsidRPr="002B575C">
        <w:rPr>
          <w:rFonts w:cs="Times New Roman"/>
          <w:color w:val="000007"/>
          <w:sz w:val="22"/>
          <w:lang w:val="ru-RU"/>
        </w:rPr>
        <w:t xml:space="preserve">настоящих </w:t>
      </w:r>
      <w:r w:rsidRPr="002B575C">
        <w:rPr>
          <w:rFonts w:cs="Times New Roman"/>
          <w:color w:val="000007"/>
          <w:sz w:val="22"/>
          <w:lang w:val="ru-RU"/>
        </w:rPr>
        <w:t xml:space="preserve">Правил </w:t>
      </w:r>
      <w:r w:rsidR="00E2501C" w:rsidRPr="002B575C">
        <w:rPr>
          <w:rFonts w:cs="Times New Roman"/>
          <w:color w:val="000007"/>
          <w:sz w:val="22"/>
          <w:lang w:val="ru-RU"/>
        </w:rPr>
        <w:t xml:space="preserve">проведения </w:t>
      </w:r>
      <w:r w:rsidRPr="002B575C">
        <w:rPr>
          <w:rFonts w:cs="Times New Roman"/>
          <w:color w:val="000007"/>
          <w:sz w:val="22"/>
          <w:lang w:val="ru-RU"/>
        </w:rPr>
        <w:t>Мероприятия;</w:t>
      </w:r>
    </w:p>
    <w:p w14:paraId="2516E9E9" w14:textId="77777777" w:rsidR="00EC7257" w:rsidRPr="002B575C" w:rsidRDefault="00EC7257" w:rsidP="00E2501C">
      <w:pPr>
        <w:pStyle w:val="11"/>
        <w:numPr>
          <w:ilvl w:val="0"/>
          <w:numId w:val="9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120" w:line="360" w:lineRule="auto"/>
        <w:jc w:val="both"/>
        <w:rPr>
          <w:rFonts w:cs="Times New Roman"/>
          <w:b/>
          <w:bCs/>
          <w:sz w:val="22"/>
          <w:lang w:val="ru-RU"/>
        </w:rPr>
      </w:pPr>
      <w:r w:rsidRPr="002B575C">
        <w:rPr>
          <w:rFonts w:cs="Times New Roman"/>
          <w:color w:val="000007"/>
          <w:sz w:val="22"/>
          <w:lang w:val="ru-RU"/>
        </w:rPr>
        <w:lastRenderedPageBreak/>
        <w:t>блокировку номеров мобильных телефонов и нерабочее состояние мобильных телефонов Участников;</w:t>
      </w:r>
    </w:p>
    <w:p w14:paraId="7B184584" w14:textId="5335015D" w:rsidR="00EC7257" w:rsidRPr="002B575C" w:rsidRDefault="00EC7257" w:rsidP="00E2501C">
      <w:pPr>
        <w:pStyle w:val="11"/>
        <w:numPr>
          <w:ilvl w:val="0"/>
          <w:numId w:val="9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120" w:line="360" w:lineRule="auto"/>
        <w:jc w:val="both"/>
        <w:rPr>
          <w:rFonts w:cs="Times New Roman"/>
          <w:b/>
          <w:bCs/>
          <w:sz w:val="22"/>
          <w:lang w:val="ru-RU"/>
        </w:rPr>
      </w:pPr>
      <w:r w:rsidRPr="002B575C">
        <w:rPr>
          <w:rFonts w:cs="Times New Roman"/>
          <w:color w:val="000007"/>
          <w:sz w:val="22"/>
          <w:lang w:val="ru-RU"/>
        </w:rPr>
        <w:t>невыполнение своих обязательств в условиях форс-мажорных обстоятельств, таких как</w:t>
      </w:r>
      <w:r w:rsidR="00E2501C" w:rsidRPr="002B575C">
        <w:rPr>
          <w:rFonts w:cs="Times New Roman"/>
          <w:color w:val="000007"/>
          <w:sz w:val="22"/>
          <w:lang w:val="ru-RU"/>
        </w:rPr>
        <w:t xml:space="preserve"> (включая, но не ограничиваясь)</w:t>
      </w:r>
      <w:r w:rsidRPr="002B575C">
        <w:rPr>
          <w:rFonts w:cs="Times New Roman"/>
          <w:color w:val="000007"/>
          <w:sz w:val="22"/>
          <w:lang w:val="ru-RU"/>
        </w:rPr>
        <w:t xml:space="preserve">: </w:t>
      </w:r>
      <w:r w:rsidR="00C31AB9" w:rsidRPr="002B575C">
        <w:rPr>
          <w:rFonts w:cs="Times New Roman"/>
          <w:color w:val="000007"/>
          <w:sz w:val="22"/>
          <w:lang w:val="ru-RU"/>
        </w:rPr>
        <w:t>стихийное</w:t>
      </w:r>
      <w:r w:rsidRPr="002B575C">
        <w:rPr>
          <w:rFonts w:cs="Times New Roman"/>
          <w:color w:val="000007"/>
          <w:sz w:val="22"/>
          <w:lang w:val="ru-RU"/>
        </w:rPr>
        <w:t xml:space="preserve"> бедствие, пожар, наводнение, военные </w:t>
      </w:r>
      <w:r w:rsidR="00C31AB9" w:rsidRPr="002B575C">
        <w:rPr>
          <w:rFonts w:cs="Times New Roman"/>
          <w:color w:val="000007"/>
          <w:sz w:val="22"/>
          <w:lang w:val="ru-RU"/>
        </w:rPr>
        <w:t>действия</w:t>
      </w:r>
      <w:r w:rsidRPr="002B575C">
        <w:rPr>
          <w:rFonts w:cs="Times New Roman"/>
          <w:color w:val="000007"/>
          <w:sz w:val="22"/>
          <w:lang w:val="ru-RU"/>
        </w:rPr>
        <w:t xml:space="preserve"> любого характера, блокады, существенные изменения в законодательстве, других неподвластных контролю со стороны Организатора </w:t>
      </w:r>
      <w:r w:rsidR="003806A4">
        <w:rPr>
          <w:rFonts w:cs="Times New Roman"/>
          <w:color w:val="000007"/>
          <w:sz w:val="22"/>
          <w:lang w:val="ru-RU"/>
        </w:rPr>
        <w:t xml:space="preserve">и Организатора </w:t>
      </w:r>
      <w:r w:rsidRPr="002B575C">
        <w:rPr>
          <w:rFonts w:cs="Times New Roman"/>
          <w:color w:val="000007"/>
          <w:sz w:val="22"/>
          <w:lang w:val="ru-RU"/>
        </w:rPr>
        <w:t>обстоятельств, если эти обстоятельства препятствуют выполнению таких обязательств;</w:t>
      </w:r>
    </w:p>
    <w:p w14:paraId="6D2FC9CB" w14:textId="4700305C" w:rsidR="00EC7257" w:rsidRPr="002B575C" w:rsidRDefault="00EC7257" w:rsidP="00E2501C">
      <w:pPr>
        <w:pStyle w:val="11"/>
        <w:numPr>
          <w:ilvl w:val="1"/>
          <w:numId w:val="7"/>
        </w:numPr>
        <w:spacing w:after="120" w:line="360" w:lineRule="auto"/>
        <w:jc w:val="both"/>
        <w:rPr>
          <w:rFonts w:cs="Times New Roman"/>
          <w:b/>
          <w:bCs/>
          <w:sz w:val="22"/>
          <w:lang w:val="ru-RU"/>
        </w:rPr>
      </w:pPr>
      <w:r w:rsidRPr="002B575C">
        <w:rPr>
          <w:rFonts w:cs="Times New Roman"/>
          <w:color w:val="000007"/>
          <w:sz w:val="22"/>
          <w:lang w:val="ru-RU"/>
        </w:rPr>
        <w:t xml:space="preserve">Организатор </w:t>
      </w:r>
      <w:r w:rsidR="003806A4">
        <w:rPr>
          <w:rFonts w:cs="Times New Roman"/>
          <w:color w:val="000007"/>
          <w:sz w:val="22"/>
          <w:lang w:val="ru-RU"/>
        </w:rPr>
        <w:t xml:space="preserve">и Заказчик </w:t>
      </w:r>
      <w:r w:rsidRPr="002B575C">
        <w:rPr>
          <w:rFonts w:cs="Times New Roman"/>
          <w:color w:val="000007"/>
          <w:sz w:val="22"/>
          <w:lang w:val="ru-RU"/>
        </w:rPr>
        <w:t>не покрыва</w:t>
      </w:r>
      <w:r w:rsidR="003806A4">
        <w:rPr>
          <w:rFonts w:cs="Times New Roman"/>
          <w:color w:val="000007"/>
          <w:sz w:val="22"/>
          <w:lang w:val="ru-RU"/>
        </w:rPr>
        <w:t>ю</w:t>
      </w:r>
      <w:r w:rsidRPr="002B575C">
        <w:rPr>
          <w:rFonts w:cs="Times New Roman"/>
          <w:color w:val="000007"/>
          <w:sz w:val="22"/>
          <w:lang w:val="ru-RU"/>
        </w:rPr>
        <w:t>т никаких расходов Участников, в том числе расходов на оплату Интернет</w:t>
      </w:r>
      <w:r w:rsidR="00E2501C" w:rsidRPr="002B575C">
        <w:rPr>
          <w:rFonts w:cs="Times New Roman"/>
          <w:color w:val="000007"/>
          <w:sz w:val="22"/>
          <w:lang w:val="ru-RU"/>
        </w:rPr>
        <w:t>а</w:t>
      </w:r>
      <w:r w:rsidRPr="002B575C">
        <w:rPr>
          <w:rFonts w:cs="Times New Roman"/>
          <w:color w:val="000007"/>
          <w:sz w:val="22"/>
          <w:lang w:val="ru-RU"/>
        </w:rPr>
        <w:t xml:space="preserve">, телефона, транспортных и </w:t>
      </w:r>
      <w:r w:rsidR="00E2501C" w:rsidRPr="002B575C">
        <w:rPr>
          <w:rFonts w:cs="Times New Roman"/>
          <w:color w:val="000007"/>
          <w:sz w:val="22"/>
          <w:lang w:val="ru-RU"/>
        </w:rPr>
        <w:t xml:space="preserve">иных </w:t>
      </w:r>
      <w:r w:rsidRPr="002B575C">
        <w:rPr>
          <w:rFonts w:cs="Times New Roman"/>
          <w:color w:val="000007"/>
          <w:sz w:val="22"/>
          <w:lang w:val="ru-RU"/>
        </w:rPr>
        <w:t>прочих</w:t>
      </w:r>
      <w:r w:rsidR="00E2501C" w:rsidRPr="002B575C">
        <w:rPr>
          <w:rFonts w:cs="Times New Roman"/>
          <w:color w:val="000007"/>
          <w:sz w:val="22"/>
          <w:lang w:val="ru-RU"/>
        </w:rPr>
        <w:t xml:space="preserve"> расходов</w:t>
      </w:r>
      <w:r w:rsidRPr="002B575C">
        <w:rPr>
          <w:rFonts w:cs="Times New Roman"/>
          <w:color w:val="000007"/>
          <w:sz w:val="22"/>
          <w:lang w:val="ru-RU"/>
        </w:rPr>
        <w:t>, которые могут возникнуть в процессе участия в Мероприятии.</w:t>
      </w:r>
    </w:p>
    <w:p w14:paraId="5D5D5FDD" w14:textId="338232EA" w:rsidR="00EC7257" w:rsidRPr="002B575C" w:rsidRDefault="00EC7257" w:rsidP="00EC7257">
      <w:pPr>
        <w:pStyle w:val="11"/>
        <w:numPr>
          <w:ilvl w:val="1"/>
          <w:numId w:val="7"/>
        </w:numPr>
        <w:spacing w:after="120" w:line="360" w:lineRule="auto"/>
        <w:jc w:val="both"/>
        <w:rPr>
          <w:rFonts w:cs="Times New Roman"/>
          <w:bCs/>
          <w:sz w:val="22"/>
          <w:lang w:val="ru-RU"/>
        </w:rPr>
      </w:pPr>
      <w:r w:rsidRPr="002B575C">
        <w:rPr>
          <w:rFonts w:cs="Times New Roman"/>
          <w:bCs/>
          <w:sz w:val="22"/>
          <w:lang w:val="ru-RU"/>
        </w:rPr>
        <w:t>Организатор</w:t>
      </w:r>
      <w:r w:rsidR="003806A4">
        <w:rPr>
          <w:rFonts w:cs="Times New Roman"/>
          <w:bCs/>
          <w:sz w:val="22"/>
          <w:lang w:val="ru-RU"/>
        </w:rPr>
        <w:t xml:space="preserve"> и Заказчик</w:t>
      </w:r>
      <w:r w:rsidRPr="002B575C">
        <w:rPr>
          <w:rFonts w:cs="Times New Roman"/>
          <w:bCs/>
          <w:sz w:val="22"/>
          <w:lang w:val="ru-RU"/>
        </w:rPr>
        <w:t xml:space="preserve">, </w:t>
      </w:r>
      <w:r w:rsidRPr="002B575C">
        <w:rPr>
          <w:rFonts w:cs="Times New Roman"/>
          <w:color w:val="000007"/>
          <w:sz w:val="22"/>
          <w:lang w:val="ru-RU"/>
        </w:rPr>
        <w:t>а также лица, уполномоченные Организатором на организацию и проведение Мероприятия,</w:t>
      </w:r>
      <w:r w:rsidRPr="002B575C">
        <w:rPr>
          <w:rFonts w:cs="Times New Roman"/>
          <w:bCs/>
          <w:sz w:val="22"/>
          <w:lang w:val="ru-RU"/>
        </w:rPr>
        <w:t xml:space="preserve"> не гарантируют и не несут ответственности за окончательную адаптацию на дороге и преодолени</w:t>
      </w:r>
      <w:r w:rsidR="00E2501C" w:rsidRPr="002B575C">
        <w:rPr>
          <w:rFonts w:cs="Times New Roman"/>
          <w:bCs/>
          <w:sz w:val="22"/>
          <w:lang w:val="ru-RU"/>
        </w:rPr>
        <w:t>е</w:t>
      </w:r>
      <w:r w:rsidRPr="002B575C">
        <w:rPr>
          <w:rFonts w:cs="Times New Roman"/>
          <w:bCs/>
          <w:sz w:val="22"/>
          <w:lang w:val="ru-RU"/>
        </w:rPr>
        <w:t xml:space="preserve"> </w:t>
      </w:r>
      <w:r w:rsidR="00E2501C" w:rsidRPr="002B575C">
        <w:rPr>
          <w:rStyle w:val="a9"/>
          <w:rFonts w:cs="Times New Roman"/>
          <w:sz w:val="22"/>
          <w:lang w:val="ru-RU"/>
        </w:rPr>
        <w:t>страха при управлении автомобилем</w:t>
      </w:r>
      <w:r w:rsidR="00E2501C" w:rsidRPr="002B575C">
        <w:rPr>
          <w:rStyle w:val="a9"/>
          <w:rFonts w:cs="Times New Roman"/>
          <w:bCs/>
          <w:sz w:val="22"/>
          <w:lang w:val="ru-RU"/>
        </w:rPr>
        <w:t xml:space="preserve"> и/или </w:t>
      </w:r>
      <w:r w:rsidR="00E2501C" w:rsidRPr="002B575C">
        <w:rPr>
          <w:rFonts w:cs="Times New Roman"/>
          <w:bCs/>
          <w:sz w:val="22"/>
          <w:lang w:val="ru-RU"/>
        </w:rPr>
        <w:t>любого дискомфорта</w:t>
      </w:r>
      <w:r w:rsidR="00E2501C" w:rsidRPr="002B575C">
        <w:rPr>
          <w:rStyle w:val="a9"/>
          <w:rFonts w:cs="Times New Roman"/>
          <w:bCs/>
          <w:sz w:val="22"/>
          <w:lang w:val="ru-RU"/>
        </w:rPr>
        <w:t xml:space="preserve"> и отрицательных восприятий, </w:t>
      </w:r>
      <w:r w:rsidRPr="002B575C">
        <w:rPr>
          <w:rFonts w:cs="Times New Roman"/>
          <w:bCs/>
          <w:sz w:val="22"/>
          <w:lang w:val="ru-RU"/>
        </w:rPr>
        <w:t>связанных с негативным опытом вождения автомобиля</w:t>
      </w:r>
      <w:r w:rsidR="00E2501C" w:rsidRPr="002B575C">
        <w:rPr>
          <w:rFonts w:cs="Times New Roman"/>
          <w:bCs/>
          <w:sz w:val="22"/>
          <w:lang w:val="ru-RU"/>
        </w:rPr>
        <w:t>.</w:t>
      </w:r>
    </w:p>
    <w:p w14:paraId="62338982" w14:textId="31C64CEF" w:rsidR="00EC7257" w:rsidRPr="002B575C" w:rsidRDefault="00EC7257" w:rsidP="00EC7257">
      <w:pPr>
        <w:pStyle w:val="11"/>
        <w:numPr>
          <w:ilvl w:val="1"/>
          <w:numId w:val="7"/>
        </w:numPr>
        <w:spacing w:after="120" w:line="360" w:lineRule="auto"/>
        <w:jc w:val="both"/>
        <w:rPr>
          <w:rFonts w:cs="Times New Roman"/>
          <w:bCs/>
          <w:sz w:val="22"/>
          <w:lang w:val="ru-RU"/>
        </w:rPr>
      </w:pPr>
      <w:r w:rsidRPr="002B575C">
        <w:rPr>
          <w:rFonts w:cs="Times New Roman"/>
          <w:color w:val="000007"/>
          <w:sz w:val="22"/>
          <w:lang w:val="ru-RU"/>
        </w:rPr>
        <w:t xml:space="preserve">Во всем, что не предусмотрено настоящими Правилами, применяются нормы </w:t>
      </w:r>
      <w:r w:rsidR="00C31AB9" w:rsidRPr="002B575C">
        <w:rPr>
          <w:rFonts w:cs="Times New Roman"/>
          <w:color w:val="000007"/>
          <w:sz w:val="22"/>
          <w:lang w:val="ru-RU"/>
        </w:rPr>
        <w:t>действующего</w:t>
      </w:r>
      <w:r w:rsidRPr="002B575C">
        <w:rPr>
          <w:rFonts w:cs="Times New Roman"/>
          <w:color w:val="000007"/>
          <w:sz w:val="22"/>
          <w:lang w:val="ru-RU"/>
        </w:rPr>
        <w:t xml:space="preserve"> законодательства </w:t>
      </w:r>
      <w:r w:rsidR="00C31AB9" w:rsidRPr="002B575C">
        <w:rPr>
          <w:rFonts w:cs="Times New Roman"/>
          <w:color w:val="000007"/>
          <w:sz w:val="22"/>
          <w:lang w:val="ru-RU"/>
        </w:rPr>
        <w:t>Российской</w:t>
      </w:r>
      <w:r w:rsidRPr="002B575C">
        <w:rPr>
          <w:rFonts w:cs="Times New Roman"/>
          <w:color w:val="000007"/>
          <w:sz w:val="22"/>
          <w:lang w:val="ru-RU"/>
        </w:rPr>
        <w:t xml:space="preserve">̆ Федерации. </w:t>
      </w:r>
    </w:p>
    <w:p w14:paraId="694E5D2D" w14:textId="77777777" w:rsidR="00AB3D63" w:rsidRPr="002B575C" w:rsidRDefault="00AB3D63" w:rsidP="00EC7257">
      <w:pPr>
        <w:pStyle w:val="11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120" w:line="360" w:lineRule="auto"/>
        <w:ind w:left="0" w:firstLine="426"/>
        <w:jc w:val="both"/>
        <w:rPr>
          <w:rFonts w:cs="Times New Roman"/>
          <w:sz w:val="22"/>
          <w:lang w:val="ru-RU"/>
        </w:rPr>
      </w:pPr>
    </w:p>
    <w:p w14:paraId="23D64402" w14:textId="77777777" w:rsidR="00EC7257" w:rsidRPr="002B575C" w:rsidRDefault="00EC7257" w:rsidP="00EC7257">
      <w:pPr>
        <w:pStyle w:val="11"/>
        <w:numPr>
          <w:ilvl w:val="0"/>
          <w:numId w:val="7"/>
        </w:numPr>
        <w:spacing w:after="120" w:line="360" w:lineRule="auto"/>
        <w:rPr>
          <w:rFonts w:cs="Times New Roman"/>
          <w:b/>
          <w:sz w:val="22"/>
          <w:lang w:val="ru-RU"/>
        </w:rPr>
      </w:pPr>
      <w:r w:rsidRPr="002B575C">
        <w:rPr>
          <w:rStyle w:val="a9"/>
          <w:rFonts w:cs="Times New Roman"/>
          <w:b/>
          <w:sz w:val="22"/>
          <w:lang w:val="ru-RU"/>
        </w:rPr>
        <w:t>Дополнительные сведения</w:t>
      </w:r>
    </w:p>
    <w:p w14:paraId="6DFBCA3B" w14:textId="77777777" w:rsidR="00EC7257" w:rsidRPr="002B575C" w:rsidRDefault="00EC7257" w:rsidP="00EC7257">
      <w:pPr>
        <w:pStyle w:val="12"/>
        <w:numPr>
          <w:ilvl w:val="1"/>
          <w:numId w:val="7"/>
        </w:numPr>
        <w:spacing w:after="120" w:line="360" w:lineRule="auto"/>
        <w:jc w:val="both"/>
        <w:rPr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>Факт участия в Мероприятии, а именно выполнение Участником действий, указанных в настоящих Правилах, означает его ознакомление с настоящими Правилами и его согласие на участие в Мероприятии, на обработку его персональных данных в соответствии с настоящими Правилами.</w:t>
      </w:r>
    </w:p>
    <w:p w14:paraId="37BCCC8D" w14:textId="1B91C45C" w:rsidR="003C3C8B" w:rsidRPr="002B575C" w:rsidRDefault="00EC7257" w:rsidP="00EC7257">
      <w:pPr>
        <w:pStyle w:val="12"/>
        <w:numPr>
          <w:ilvl w:val="1"/>
          <w:numId w:val="7"/>
        </w:numPr>
        <w:spacing w:after="120" w:line="360" w:lineRule="auto"/>
        <w:jc w:val="both"/>
        <w:rPr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 xml:space="preserve"> Факт участия в Мероприятии является согласием Участника на предоставление </w:t>
      </w:r>
      <w:r w:rsidR="0058547D" w:rsidRPr="002B575C">
        <w:rPr>
          <w:rStyle w:val="a9"/>
          <w:rFonts w:cs="Times New Roman"/>
          <w:sz w:val="22"/>
          <w:lang w:val="ru-RU"/>
        </w:rPr>
        <w:t>Заказчику</w:t>
      </w:r>
      <w:r w:rsidRPr="002B575C">
        <w:rPr>
          <w:rStyle w:val="a9"/>
          <w:rFonts w:cs="Times New Roman"/>
          <w:sz w:val="22"/>
          <w:lang w:val="ru-RU"/>
        </w:rPr>
        <w:t xml:space="preserve"> </w:t>
      </w:r>
      <w:r w:rsidR="002E68A0">
        <w:rPr>
          <w:rStyle w:val="a9"/>
          <w:rFonts w:cs="Times New Roman"/>
          <w:sz w:val="22"/>
          <w:lang w:val="ru-RU"/>
        </w:rPr>
        <w:t xml:space="preserve">и </w:t>
      </w:r>
      <w:r w:rsidRPr="002B575C">
        <w:rPr>
          <w:rStyle w:val="a9"/>
          <w:rFonts w:cs="Times New Roman"/>
          <w:sz w:val="22"/>
          <w:lang w:val="ru-RU"/>
        </w:rPr>
        <w:t xml:space="preserve">уполномоченным им лицам, своих персональных данных, для обработки в связи с его </w:t>
      </w:r>
      <w:r w:rsidR="00EB56B3" w:rsidRPr="002B575C">
        <w:rPr>
          <w:rStyle w:val="a9"/>
          <w:rFonts w:cs="Times New Roman"/>
          <w:sz w:val="22"/>
          <w:lang w:val="ru-RU"/>
        </w:rPr>
        <w:t>у</w:t>
      </w:r>
      <w:r w:rsidRPr="002B575C">
        <w:rPr>
          <w:rStyle w:val="a9"/>
          <w:rFonts w:cs="Times New Roman"/>
          <w:sz w:val="22"/>
          <w:lang w:val="ru-RU"/>
        </w:rPr>
        <w:t xml:space="preserve">частием в Мероприятии, включая сбор, запись, систематизацию, накопление, хранение, уточнение (обновление, изменение), извлечение, использование, а также с целью отправки сообщений по сетям электросвязи, включая направление SMS-сообщений и электронной почты, в связи с участием в Мероприятии, с целью </w:t>
      </w:r>
      <w:r w:rsidR="00EB56B3" w:rsidRPr="002B575C">
        <w:rPr>
          <w:rStyle w:val="a9"/>
          <w:rFonts w:cs="Times New Roman"/>
          <w:sz w:val="22"/>
          <w:lang w:val="ru-RU"/>
        </w:rPr>
        <w:t xml:space="preserve">согласования </w:t>
      </w:r>
      <w:r w:rsidRPr="002B575C">
        <w:rPr>
          <w:rStyle w:val="a9"/>
          <w:rFonts w:cs="Times New Roman"/>
          <w:sz w:val="22"/>
          <w:lang w:val="ru-RU"/>
        </w:rPr>
        <w:t>дат</w:t>
      </w:r>
      <w:r w:rsidR="00EB56B3" w:rsidRPr="002B575C">
        <w:rPr>
          <w:rStyle w:val="a9"/>
          <w:rFonts w:cs="Times New Roman"/>
          <w:sz w:val="22"/>
          <w:lang w:val="ru-RU"/>
        </w:rPr>
        <w:t xml:space="preserve"> и времени</w:t>
      </w:r>
      <w:r w:rsidRPr="002B575C">
        <w:rPr>
          <w:rStyle w:val="a9"/>
          <w:rFonts w:cs="Times New Roman"/>
          <w:sz w:val="22"/>
          <w:lang w:val="ru-RU"/>
        </w:rPr>
        <w:t xml:space="preserve"> проведения Тест-драйва, индивидуального общения с Участниками в целях, связанных с проведением Мероприятия, а также в отношении иных акций </w:t>
      </w:r>
      <w:r w:rsidR="00DB317F" w:rsidRPr="002B575C">
        <w:rPr>
          <w:rStyle w:val="a9"/>
          <w:rFonts w:cs="Times New Roman"/>
          <w:sz w:val="22"/>
          <w:lang w:val="ru-RU"/>
        </w:rPr>
        <w:t>Заказчика</w:t>
      </w:r>
      <w:r w:rsidR="00D56361">
        <w:rPr>
          <w:rStyle w:val="a9"/>
          <w:rFonts w:cs="Times New Roman"/>
          <w:sz w:val="22"/>
          <w:lang w:val="ru-RU"/>
        </w:rPr>
        <w:t xml:space="preserve"> и уполномоченны</w:t>
      </w:r>
      <w:r w:rsidR="003806A4">
        <w:rPr>
          <w:rStyle w:val="a9"/>
          <w:rFonts w:cs="Times New Roman"/>
          <w:sz w:val="22"/>
          <w:lang w:val="ru-RU"/>
        </w:rPr>
        <w:t>х</w:t>
      </w:r>
      <w:r w:rsidR="00D56361">
        <w:rPr>
          <w:rStyle w:val="a9"/>
          <w:rFonts w:cs="Times New Roman"/>
          <w:sz w:val="22"/>
          <w:lang w:val="ru-RU"/>
        </w:rPr>
        <w:t xml:space="preserve"> им лиц</w:t>
      </w:r>
      <w:r w:rsidRPr="002B575C">
        <w:rPr>
          <w:rStyle w:val="a9"/>
          <w:rFonts w:cs="Times New Roman"/>
          <w:sz w:val="22"/>
          <w:lang w:val="ru-RU"/>
        </w:rPr>
        <w:t xml:space="preserve">, как самим </w:t>
      </w:r>
      <w:r w:rsidR="0058547D" w:rsidRPr="002B575C">
        <w:rPr>
          <w:rStyle w:val="a9"/>
          <w:rFonts w:cs="Times New Roman"/>
          <w:sz w:val="22"/>
          <w:lang w:val="ru-RU"/>
        </w:rPr>
        <w:t>Заказчиком</w:t>
      </w:r>
      <w:r w:rsidRPr="002B575C">
        <w:rPr>
          <w:rStyle w:val="a9"/>
          <w:rFonts w:cs="Times New Roman"/>
          <w:sz w:val="22"/>
          <w:lang w:val="ru-RU"/>
        </w:rPr>
        <w:t xml:space="preserve">, </w:t>
      </w:r>
      <w:r w:rsidR="00EB56B3" w:rsidRPr="002B575C">
        <w:rPr>
          <w:rStyle w:val="a9"/>
          <w:rFonts w:cs="Times New Roman"/>
          <w:sz w:val="22"/>
          <w:lang w:val="ru-RU"/>
        </w:rPr>
        <w:t xml:space="preserve">так и уполномоченным им лицам </w:t>
      </w:r>
      <w:r w:rsidRPr="002B575C">
        <w:rPr>
          <w:rStyle w:val="a9"/>
          <w:rFonts w:cs="Times New Roman"/>
          <w:sz w:val="22"/>
          <w:lang w:val="ru-RU"/>
        </w:rPr>
        <w:t xml:space="preserve">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Мероприятия и других акций </w:t>
      </w:r>
      <w:r w:rsidR="00DB317F" w:rsidRPr="002B575C">
        <w:rPr>
          <w:rStyle w:val="a9"/>
          <w:rFonts w:cs="Times New Roman"/>
          <w:sz w:val="22"/>
          <w:lang w:val="ru-RU"/>
        </w:rPr>
        <w:t>Заказчика</w:t>
      </w:r>
      <w:r w:rsidR="00D56361">
        <w:rPr>
          <w:rStyle w:val="a9"/>
          <w:rFonts w:cs="Times New Roman"/>
          <w:sz w:val="22"/>
          <w:lang w:val="ru-RU"/>
        </w:rPr>
        <w:t xml:space="preserve"> и уполномоченны</w:t>
      </w:r>
      <w:r w:rsidR="003806A4">
        <w:rPr>
          <w:rStyle w:val="a9"/>
          <w:rFonts w:cs="Times New Roman"/>
          <w:sz w:val="22"/>
          <w:lang w:val="ru-RU"/>
        </w:rPr>
        <w:t>х</w:t>
      </w:r>
      <w:r w:rsidR="00D56361">
        <w:rPr>
          <w:rStyle w:val="a9"/>
          <w:rFonts w:cs="Times New Roman"/>
          <w:sz w:val="22"/>
          <w:lang w:val="ru-RU"/>
        </w:rPr>
        <w:t xml:space="preserve"> им лиц</w:t>
      </w:r>
      <w:r w:rsidRPr="002B575C">
        <w:rPr>
          <w:rStyle w:val="a9"/>
          <w:rFonts w:cs="Times New Roman"/>
          <w:sz w:val="22"/>
          <w:lang w:val="ru-RU"/>
        </w:rPr>
        <w:t xml:space="preserve">. Обработка персональных данных осуществляется в целях исполнения договора на участие в Мероприятии, одной из сторон которого является Участник. Персональные данные используются </w:t>
      </w:r>
      <w:r w:rsidR="0058547D" w:rsidRPr="002B575C">
        <w:rPr>
          <w:rStyle w:val="a9"/>
          <w:rFonts w:cs="Times New Roman"/>
          <w:sz w:val="22"/>
          <w:lang w:val="ru-RU"/>
        </w:rPr>
        <w:t>Заказчиком</w:t>
      </w:r>
      <w:r w:rsidR="00D56361">
        <w:rPr>
          <w:rStyle w:val="a9"/>
          <w:rFonts w:cs="Times New Roman"/>
          <w:sz w:val="22"/>
          <w:lang w:val="ru-RU"/>
        </w:rPr>
        <w:t xml:space="preserve"> и уполномоченным</w:t>
      </w:r>
      <w:r w:rsidR="003806A4">
        <w:rPr>
          <w:rStyle w:val="a9"/>
          <w:rFonts w:cs="Times New Roman"/>
          <w:sz w:val="22"/>
          <w:lang w:val="ru-RU"/>
        </w:rPr>
        <w:t>и</w:t>
      </w:r>
      <w:r w:rsidR="00D56361">
        <w:rPr>
          <w:rStyle w:val="a9"/>
          <w:rFonts w:cs="Times New Roman"/>
          <w:sz w:val="22"/>
          <w:lang w:val="ru-RU"/>
        </w:rPr>
        <w:t xml:space="preserve"> им лицами</w:t>
      </w:r>
      <w:r w:rsidRPr="002B575C">
        <w:rPr>
          <w:rStyle w:val="a9"/>
          <w:rFonts w:cs="Times New Roman"/>
          <w:sz w:val="22"/>
          <w:lang w:val="ru-RU"/>
        </w:rPr>
        <w:t xml:space="preserve"> для исполнения указанного договора. </w:t>
      </w:r>
      <w:r w:rsidR="0058547D" w:rsidRPr="002B575C">
        <w:rPr>
          <w:rStyle w:val="a9"/>
          <w:rFonts w:cs="Times New Roman"/>
          <w:sz w:val="22"/>
          <w:lang w:val="ru-RU"/>
        </w:rPr>
        <w:t>Заказчик</w:t>
      </w:r>
      <w:r w:rsidRPr="002B575C">
        <w:rPr>
          <w:rStyle w:val="a9"/>
          <w:rFonts w:cs="Times New Roman"/>
          <w:sz w:val="22"/>
          <w:lang w:val="ru-RU"/>
        </w:rPr>
        <w:t xml:space="preserve"> Мероприятия </w:t>
      </w:r>
      <w:r w:rsidR="00D56361">
        <w:rPr>
          <w:rStyle w:val="a9"/>
          <w:rFonts w:cs="Times New Roman"/>
          <w:sz w:val="22"/>
          <w:lang w:val="ru-RU"/>
        </w:rPr>
        <w:t xml:space="preserve">и уполномоченные им лица </w:t>
      </w:r>
      <w:r w:rsidRPr="002B575C">
        <w:rPr>
          <w:rStyle w:val="a9"/>
          <w:rFonts w:cs="Times New Roman"/>
          <w:sz w:val="22"/>
          <w:lang w:val="ru-RU"/>
        </w:rPr>
        <w:t xml:space="preserve">уничтожает или обезличивает хранящиеся у него в любом виде и формате персональные данные Участников по достижению целей обработки, за исключением итоговой документации, которая хранится в течение </w:t>
      </w:r>
      <w:r w:rsidRPr="002B575C">
        <w:rPr>
          <w:rStyle w:val="a9"/>
          <w:rFonts w:cs="Times New Roman"/>
          <w:sz w:val="22"/>
          <w:lang w:val="ru-RU"/>
        </w:rPr>
        <w:lastRenderedPageBreak/>
        <w:t>5-ти лет, а также материалов официальной публикации итогов Мероприятия.</w:t>
      </w:r>
    </w:p>
    <w:p w14:paraId="5C4C8476" w14:textId="772738D6" w:rsidR="003C3C8B" w:rsidRPr="002B575C" w:rsidRDefault="00EC7257" w:rsidP="0053406C">
      <w:pPr>
        <w:pStyle w:val="12"/>
        <w:numPr>
          <w:ilvl w:val="1"/>
          <w:numId w:val="7"/>
        </w:numPr>
        <w:spacing w:after="120" w:line="360" w:lineRule="auto"/>
        <w:jc w:val="both"/>
        <w:rPr>
          <w:rStyle w:val="a9"/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>Участник имеет право отозвать свое согласие на обработку персональных данных</w:t>
      </w:r>
      <w:r w:rsidR="00DB317F" w:rsidRPr="002B575C">
        <w:rPr>
          <w:rStyle w:val="a9"/>
          <w:rFonts w:cs="Times New Roman"/>
          <w:sz w:val="22"/>
          <w:lang w:val="ru-RU"/>
        </w:rPr>
        <w:t>,</w:t>
      </w:r>
      <w:r w:rsidRPr="002B575C">
        <w:rPr>
          <w:rStyle w:val="a9"/>
          <w:rFonts w:cs="Times New Roman"/>
          <w:sz w:val="22"/>
          <w:lang w:val="ru-RU"/>
        </w:rPr>
        <w:t xml:space="preserve"> </w:t>
      </w:r>
      <w:r w:rsidR="003C3C8B" w:rsidRPr="002B575C">
        <w:rPr>
          <w:rStyle w:val="a9"/>
          <w:rFonts w:cs="Times New Roman"/>
          <w:sz w:val="22"/>
          <w:lang w:val="ru-RU"/>
        </w:rPr>
        <w:t xml:space="preserve">посредством обращения в </w:t>
      </w:r>
      <w:r w:rsidR="0058547D" w:rsidRPr="002B575C">
        <w:rPr>
          <w:rStyle w:val="a9"/>
          <w:rFonts w:cs="Times New Roman"/>
          <w:sz w:val="22"/>
          <w:lang w:val="ru-RU"/>
        </w:rPr>
        <w:t>контакт-центр Заказчика</w:t>
      </w:r>
      <w:r w:rsidR="00DB317F" w:rsidRPr="002B575C">
        <w:rPr>
          <w:rStyle w:val="a9"/>
          <w:rFonts w:cs="Times New Roman"/>
          <w:sz w:val="22"/>
          <w:lang w:val="ru-RU"/>
        </w:rPr>
        <w:t>,</w:t>
      </w:r>
      <w:r w:rsidR="003C3C8B" w:rsidRPr="002B575C">
        <w:rPr>
          <w:rStyle w:val="a9"/>
          <w:rFonts w:cs="Times New Roman"/>
          <w:sz w:val="22"/>
          <w:lang w:val="ru-RU"/>
        </w:rPr>
        <w:t xml:space="preserve"> по следующим каналам связи:</w:t>
      </w:r>
    </w:p>
    <w:p w14:paraId="7E827B6E" w14:textId="77777777" w:rsidR="003C3C8B" w:rsidRPr="002B575C" w:rsidRDefault="003C3C8B" w:rsidP="00376C98">
      <w:pPr>
        <w:pStyle w:val="a4"/>
        <w:numPr>
          <w:ilvl w:val="0"/>
          <w:numId w:val="12"/>
        </w:numPr>
        <w:spacing w:before="0" w:beforeAutospacing="0" w:after="120" w:afterAutospacing="0"/>
        <w:rPr>
          <w:rStyle w:val="a9"/>
          <w:rFonts w:eastAsia="Arial Unicode MS"/>
          <w:kern w:val="2"/>
          <w:sz w:val="22"/>
          <w:u w:color="000000"/>
          <w:bdr w:val="nil"/>
        </w:rPr>
      </w:pPr>
      <w:r w:rsidRPr="002B575C">
        <w:rPr>
          <w:rStyle w:val="a9"/>
          <w:rFonts w:eastAsia="Arial Unicode MS"/>
          <w:kern w:val="2"/>
          <w:sz w:val="22"/>
          <w:u w:color="000000"/>
          <w:bdr w:val="nil"/>
        </w:rPr>
        <w:t>8 800 200-80-80 – по России звонок бесплатный</w:t>
      </w:r>
    </w:p>
    <w:p w14:paraId="23D98AC5" w14:textId="36BC6320" w:rsidR="0058547D" w:rsidRPr="002B575C" w:rsidRDefault="003C3C8B" w:rsidP="003C3C8B">
      <w:pPr>
        <w:pStyle w:val="a4"/>
        <w:numPr>
          <w:ilvl w:val="0"/>
          <w:numId w:val="12"/>
        </w:numPr>
        <w:spacing w:before="0" w:beforeAutospacing="0" w:after="120" w:afterAutospacing="0"/>
        <w:rPr>
          <w:rStyle w:val="a9"/>
          <w:rFonts w:eastAsia="Arial Unicode MS"/>
          <w:kern w:val="2"/>
          <w:sz w:val="22"/>
          <w:u w:color="000000"/>
          <w:bdr w:val="nil"/>
        </w:rPr>
      </w:pPr>
      <w:r w:rsidRPr="002B575C">
        <w:rPr>
          <w:rStyle w:val="a9"/>
          <w:rFonts w:eastAsia="Arial Unicode MS"/>
          <w:kern w:val="2"/>
          <w:sz w:val="22"/>
          <w:u w:color="000000"/>
          <w:bdr w:val="nil"/>
        </w:rPr>
        <w:t>8 495 775-48-48 – по Москве (круглосуточно, без выходных)</w:t>
      </w:r>
      <w:r w:rsidR="00DB317F" w:rsidRPr="002B575C">
        <w:rPr>
          <w:rStyle w:val="a9"/>
          <w:rFonts w:eastAsia="Arial Unicode MS"/>
          <w:kern w:val="2"/>
          <w:sz w:val="22"/>
          <w:u w:color="000000"/>
          <w:bdr w:val="nil"/>
        </w:rPr>
        <w:t>,</w:t>
      </w:r>
    </w:p>
    <w:p w14:paraId="2029098F" w14:textId="07C71F86" w:rsidR="00EC7257" w:rsidRPr="002B575C" w:rsidRDefault="00DB317F" w:rsidP="00222C0B">
      <w:pPr>
        <w:pStyle w:val="a4"/>
        <w:spacing w:before="0" w:beforeAutospacing="0" w:after="120" w:afterAutospacing="0" w:line="360" w:lineRule="auto"/>
        <w:jc w:val="both"/>
        <w:rPr>
          <w:rStyle w:val="a9"/>
          <w:rFonts w:eastAsia="Arial Unicode MS"/>
          <w:kern w:val="2"/>
          <w:sz w:val="22"/>
          <w:u w:color="000000"/>
          <w:bdr w:val="nil"/>
        </w:rPr>
      </w:pPr>
      <w:r w:rsidRPr="002B575C">
        <w:rPr>
          <w:rStyle w:val="a9"/>
          <w:sz w:val="22"/>
        </w:rPr>
        <w:t xml:space="preserve">отправив, при </w:t>
      </w:r>
      <w:proofErr w:type="gramStart"/>
      <w:r w:rsidRPr="002B575C">
        <w:rPr>
          <w:rStyle w:val="a9"/>
          <w:sz w:val="22"/>
        </w:rPr>
        <w:t>этом,  Заказчику</w:t>
      </w:r>
      <w:proofErr w:type="gramEnd"/>
      <w:r w:rsidRPr="002B575C">
        <w:rPr>
          <w:rStyle w:val="a9"/>
          <w:sz w:val="22"/>
        </w:rPr>
        <w:t xml:space="preserve"> по адресу: </w:t>
      </w:r>
      <w:r w:rsidRPr="002B575C">
        <w:rPr>
          <w:rStyle w:val="A8"/>
          <w:sz w:val="22"/>
        </w:rPr>
        <w:t xml:space="preserve">Россия, 109316, г. Москва, Волгоградский пр-т, д. 42, корп. 36., подписанное, письменное уведомление об отзыве согласия на обработку персональных данных,  </w:t>
      </w:r>
      <w:r w:rsidR="00EC7257" w:rsidRPr="002B575C">
        <w:rPr>
          <w:rStyle w:val="a9"/>
          <w:sz w:val="22"/>
        </w:rPr>
        <w:t>не позднее начала Тест-драйва, указав свою фамилию, имя, отчество, дату рождения и адрес регистрации</w:t>
      </w:r>
      <w:r w:rsidR="00BC52A0" w:rsidRPr="002B575C">
        <w:rPr>
          <w:rStyle w:val="a9"/>
          <w:sz w:val="22"/>
        </w:rPr>
        <w:t xml:space="preserve">, телефон и адрес электронной почты. </w:t>
      </w:r>
      <w:r w:rsidR="00EC7257" w:rsidRPr="002B575C">
        <w:rPr>
          <w:rStyle w:val="a9"/>
          <w:sz w:val="22"/>
        </w:rPr>
        <w:t>Направление вышеуказанного уведомления означает отказ Участника от участия в Мероприятии.</w:t>
      </w:r>
    </w:p>
    <w:p w14:paraId="61607C4D" w14:textId="5B3F94F6" w:rsidR="00EC7257" w:rsidRPr="002B575C" w:rsidRDefault="00EC7257" w:rsidP="00EC7257">
      <w:pPr>
        <w:pStyle w:val="12"/>
        <w:numPr>
          <w:ilvl w:val="1"/>
          <w:numId w:val="7"/>
        </w:numPr>
        <w:spacing w:after="120" w:line="360" w:lineRule="auto"/>
        <w:jc w:val="both"/>
        <w:rPr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>Организатор Мероприятия</w:t>
      </w:r>
      <w:r w:rsidR="00677F6B" w:rsidRPr="002B575C">
        <w:rPr>
          <w:rStyle w:val="a9"/>
          <w:rFonts w:cs="Times New Roman"/>
          <w:sz w:val="22"/>
          <w:lang w:val="ru-RU"/>
        </w:rPr>
        <w:t>,</w:t>
      </w:r>
      <w:r w:rsidRPr="002B575C">
        <w:rPr>
          <w:rStyle w:val="a9"/>
          <w:rFonts w:cs="Times New Roman"/>
          <w:sz w:val="22"/>
          <w:lang w:val="ru-RU"/>
        </w:rPr>
        <w:t xml:space="preserve"> </w:t>
      </w:r>
      <w:r w:rsidR="00677F6B" w:rsidRPr="002B575C">
        <w:rPr>
          <w:rStyle w:val="a9"/>
          <w:rFonts w:cs="Times New Roman"/>
          <w:sz w:val="22"/>
          <w:lang w:val="ru-RU"/>
        </w:rPr>
        <w:t xml:space="preserve">по своему усмотрению, имеет право </w:t>
      </w:r>
      <w:r w:rsidRPr="002B575C">
        <w:rPr>
          <w:rStyle w:val="a9"/>
          <w:rFonts w:cs="Times New Roman"/>
          <w:sz w:val="22"/>
          <w:lang w:val="ru-RU"/>
        </w:rPr>
        <w:t>не вступат</w:t>
      </w:r>
      <w:r w:rsidR="00677F6B" w:rsidRPr="002B575C">
        <w:rPr>
          <w:rStyle w:val="a9"/>
          <w:rFonts w:cs="Times New Roman"/>
          <w:sz w:val="22"/>
          <w:lang w:val="ru-RU"/>
        </w:rPr>
        <w:t>ь</w:t>
      </w:r>
      <w:r w:rsidRPr="002B575C">
        <w:rPr>
          <w:rStyle w:val="a9"/>
          <w:rFonts w:cs="Times New Roman"/>
          <w:sz w:val="22"/>
          <w:lang w:val="ru-RU"/>
        </w:rPr>
        <w:t xml:space="preserve"> в письменные переговоры, либо иные контакты с лицами, участвующими в Мероприятии</w:t>
      </w:r>
      <w:r w:rsidR="00EB56B3" w:rsidRPr="002B575C">
        <w:rPr>
          <w:rStyle w:val="a9"/>
          <w:rFonts w:cs="Times New Roman"/>
          <w:sz w:val="22"/>
          <w:lang w:val="ru-RU"/>
        </w:rPr>
        <w:t>,</w:t>
      </w:r>
      <w:r w:rsidR="00EB56B3" w:rsidRPr="002B575C">
        <w:rPr>
          <w:rFonts w:eastAsia="Calibri" w:cs="Times New Roman"/>
          <w:color w:val="auto"/>
          <w:sz w:val="22"/>
          <w:bdr w:val="none" w:sz="0" w:space="0" w:color="auto"/>
          <w:lang w:val="ru-RU" w:eastAsia="ar-SA"/>
        </w:rPr>
        <w:t xml:space="preserve"> кроме случаев, предусмотренных настоящими Правилами и действующим законодательством Российской Федерации</w:t>
      </w:r>
      <w:r w:rsidRPr="002B575C">
        <w:rPr>
          <w:rStyle w:val="a9"/>
          <w:rFonts w:cs="Times New Roman"/>
          <w:sz w:val="22"/>
          <w:lang w:val="ru-RU"/>
        </w:rPr>
        <w:t xml:space="preserve">. </w:t>
      </w:r>
    </w:p>
    <w:p w14:paraId="4D8D8F81" w14:textId="585F678B" w:rsidR="00EC7257" w:rsidRPr="002B575C" w:rsidRDefault="00EC7257" w:rsidP="00EC7257">
      <w:pPr>
        <w:pStyle w:val="12"/>
        <w:numPr>
          <w:ilvl w:val="1"/>
          <w:numId w:val="7"/>
        </w:numPr>
        <w:spacing w:after="120" w:line="360" w:lineRule="auto"/>
        <w:jc w:val="both"/>
        <w:rPr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>Все спорные вопросы, касающиеся Мероприятия, регулируются действующ</w:t>
      </w:r>
      <w:r w:rsidR="00EB56B3" w:rsidRPr="002B575C">
        <w:rPr>
          <w:rStyle w:val="a9"/>
          <w:rFonts w:cs="Times New Roman"/>
          <w:sz w:val="22"/>
          <w:lang w:val="ru-RU"/>
        </w:rPr>
        <w:t xml:space="preserve">им </w:t>
      </w:r>
      <w:r w:rsidRPr="002B575C">
        <w:rPr>
          <w:rStyle w:val="a9"/>
          <w:rFonts w:cs="Times New Roman"/>
          <w:sz w:val="22"/>
          <w:lang w:val="ru-RU"/>
        </w:rPr>
        <w:t>законодательств</w:t>
      </w:r>
      <w:r w:rsidR="00EB56B3" w:rsidRPr="002B575C">
        <w:rPr>
          <w:rStyle w:val="a9"/>
          <w:rFonts w:cs="Times New Roman"/>
          <w:sz w:val="22"/>
          <w:lang w:val="ru-RU"/>
        </w:rPr>
        <w:t>ом</w:t>
      </w:r>
      <w:r w:rsidRPr="002B575C">
        <w:rPr>
          <w:rStyle w:val="a9"/>
          <w:rFonts w:cs="Times New Roman"/>
          <w:sz w:val="22"/>
          <w:lang w:val="ru-RU"/>
        </w:rPr>
        <w:t xml:space="preserve"> Российской Федерации.</w:t>
      </w:r>
    </w:p>
    <w:p w14:paraId="4AC73987" w14:textId="5F1416C9" w:rsidR="00EC7257" w:rsidRPr="002B575C" w:rsidRDefault="00EC7257" w:rsidP="00EC7257">
      <w:pPr>
        <w:pStyle w:val="12"/>
        <w:numPr>
          <w:ilvl w:val="1"/>
          <w:numId w:val="7"/>
        </w:numPr>
        <w:spacing w:after="120" w:line="360" w:lineRule="auto"/>
        <w:jc w:val="both"/>
        <w:rPr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>Термины, употребляемые в настоящих Правилах, относятся исключительно к Мероприятию.</w:t>
      </w:r>
    </w:p>
    <w:p w14:paraId="57F6DEF0" w14:textId="5F1C4362" w:rsidR="00EC7257" w:rsidRPr="002B575C" w:rsidRDefault="00EC7257" w:rsidP="00EC7257">
      <w:pPr>
        <w:pStyle w:val="12"/>
        <w:numPr>
          <w:ilvl w:val="1"/>
          <w:numId w:val="7"/>
        </w:numPr>
        <w:spacing w:after="120" w:line="360" w:lineRule="auto"/>
        <w:jc w:val="both"/>
        <w:rPr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>Решения Организатора по всем вопросам, связанным с проведением Мероприятия, являются окончательными и распространяются на всех Участников Мероприятия.</w:t>
      </w:r>
    </w:p>
    <w:p w14:paraId="2E8D2499" w14:textId="5A210DA0" w:rsidR="00EC7257" w:rsidRPr="002B575C" w:rsidRDefault="00EC7257" w:rsidP="0058547D">
      <w:pPr>
        <w:pStyle w:val="12"/>
        <w:numPr>
          <w:ilvl w:val="1"/>
          <w:numId w:val="7"/>
        </w:numPr>
        <w:spacing w:after="120" w:line="360" w:lineRule="auto"/>
        <w:jc w:val="both"/>
        <w:rPr>
          <w:rFonts w:cs="Times New Roman"/>
          <w:sz w:val="22"/>
          <w:lang w:val="ru-RU"/>
        </w:rPr>
      </w:pPr>
      <w:r w:rsidRPr="002B575C">
        <w:rPr>
          <w:rStyle w:val="a9"/>
          <w:rFonts w:cs="Times New Roman"/>
          <w:sz w:val="22"/>
          <w:lang w:val="ru-RU"/>
        </w:rPr>
        <w:t xml:space="preserve">При возникновении </w:t>
      </w:r>
      <w:r w:rsidR="00740706" w:rsidRPr="002B575C">
        <w:rPr>
          <w:rStyle w:val="a9"/>
          <w:rFonts w:cs="Times New Roman"/>
          <w:sz w:val="22"/>
          <w:lang w:val="ru-RU"/>
        </w:rPr>
        <w:t xml:space="preserve">дополнительных </w:t>
      </w:r>
      <w:r w:rsidRPr="002B575C">
        <w:rPr>
          <w:rStyle w:val="a9"/>
          <w:rFonts w:cs="Times New Roman"/>
          <w:sz w:val="22"/>
          <w:lang w:val="ru-RU"/>
        </w:rPr>
        <w:t xml:space="preserve">вопросов можно обратиться </w:t>
      </w:r>
      <w:r w:rsidR="0058547D" w:rsidRPr="002B575C">
        <w:rPr>
          <w:rStyle w:val="a9"/>
          <w:rFonts w:cs="Times New Roman"/>
          <w:sz w:val="22"/>
          <w:lang w:val="ru-RU"/>
        </w:rPr>
        <w:t>в контакт-центр Заказчика по телефону: 8 800 200 80 80</w:t>
      </w:r>
      <w:r w:rsidR="00306B67">
        <w:rPr>
          <w:rStyle w:val="a9"/>
          <w:rFonts w:cs="Times New Roman"/>
          <w:sz w:val="22"/>
          <w:lang w:val="ru-RU"/>
        </w:rPr>
        <w:t>.</w:t>
      </w:r>
      <w:r w:rsidR="0058547D" w:rsidRPr="002B575C">
        <w:rPr>
          <w:rStyle w:val="a9"/>
          <w:rFonts w:cs="Times New Roman"/>
          <w:sz w:val="22"/>
          <w:lang w:val="ru-RU"/>
        </w:rPr>
        <w:t xml:space="preserve"> </w:t>
      </w:r>
    </w:p>
    <w:p w14:paraId="77C1C5FD" w14:textId="77777777" w:rsidR="004208CD" w:rsidRPr="002B575C" w:rsidRDefault="004208CD" w:rsidP="00F169D9">
      <w:pPr>
        <w:rPr>
          <w:sz w:val="22"/>
        </w:rPr>
      </w:pPr>
    </w:p>
    <w:sectPr w:rsidR="004208CD" w:rsidRPr="002B575C">
      <w:footerReference w:type="default" r:id="rId8"/>
      <w:pgSz w:w="11900" w:h="17340"/>
      <w:pgMar w:top="1134" w:right="992" w:bottom="1157" w:left="1032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E282" w14:textId="77777777" w:rsidR="00F45429" w:rsidRDefault="00F45429">
      <w:r>
        <w:separator/>
      </w:r>
    </w:p>
  </w:endnote>
  <w:endnote w:type="continuationSeparator" w:id="0">
    <w:p w14:paraId="6AFCD1E5" w14:textId="77777777" w:rsidR="00F45429" w:rsidRDefault="00F4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8468" w14:textId="77777777" w:rsidR="00D969D2" w:rsidRDefault="00C92A06">
    <w:pPr>
      <w:pStyle w:val="a6"/>
      <w:jc w:val="center"/>
    </w:pPr>
    <w:r>
      <w:rPr>
        <w:rStyle w:val="A8"/>
        <w:rFonts w:ascii="Times New Roman" w:hAnsi="Times New Roman"/>
        <w:sz w:val="22"/>
        <w:szCs w:val="22"/>
      </w:rPr>
      <w:fldChar w:fldCharType="begin"/>
    </w:r>
    <w:r>
      <w:rPr>
        <w:rStyle w:val="A8"/>
        <w:rFonts w:ascii="Times New Roman" w:hAnsi="Times New Roman"/>
        <w:sz w:val="22"/>
        <w:szCs w:val="22"/>
      </w:rPr>
      <w:instrText xml:space="preserve"> PAGE </w:instrText>
    </w:r>
    <w:r>
      <w:rPr>
        <w:rStyle w:val="A8"/>
        <w:rFonts w:ascii="Times New Roman" w:hAnsi="Times New Roman"/>
        <w:sz w:val="22"/>
        <w:szCs w:val="22"/>
      </w:rPr>
      <w:fldChar w:fldCharType="separate"/>
    </w:r>
    <w:r w:rsidR="001A48CE">
      <w:rPr>
        <w:rStyle w:val="A8"/>
        <w:rFonts w:ascii="Times New Roman" w:hAnsi="Times New Roman"/>
        <w:noProof/>
        <w:sz w:val="22"/>
        <w:szCs w:val="22"/>
      </w:rPr>
      <w:t>6</w:t>
    </w:r>
    <w:r>
      <w:rPr>
        <w:rStyle w:val="A8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42B4" w14:textId="77777777" w:rsidR="00F45429" w:rsidRDefault="00F45429">
      <w:r>
        <w:separator/>
      </w:r>
    </w:p>
  </w:footnote>
  <w:footnote w:type="continuationSeparator" w:id="0">
    <w:p w14:paraId="04A7A17B" w14:textId="77777777" w:rsidR="00F45429" w:rsidRDefault="00F4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C5C"/>
    <w:multiLevelType w:val="multilevel"/>
    <w:tmpl w:val="8F866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" w15:restartNumberingAfterBreak="0">
    <w:nsid w:val="0C891C71"/>
    <w:multiLevelType w:val="multilevel"/>
    <w:tmpl w:val="1AC671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120171F8"/>
    <w:multiLevelType w:val="hybridMultilevel"/>
    <w:tmpl w:val="0FE88008"/>
    <w:lvl w:ilvl="0" w:tplc="DDD2639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BA3"/>
    <w:multiLevelType w:val="multilevel"/>
    <w:tmpl w:val="3E98BF14"/>
    <w:lvl w:ilvl="0">
      <w:start w:val="1"/>
      <w:numFmt w:val="decimal"/>
      <w:lvlText w:val="%1."/>
      <w:lvlJc w:val="left"/>
      <w:pPr>
        <w:tabs>
          <w:tab w:val="left" w:pos="142"/>
          <w:tab w:val="num" w:pos="708"/>
        </w:tabs>
        <w:ind w:left="282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42"/>
          <w:tab w:val="num" w:pos="708"/>
        </w:tabs>
        <w:ind w:left="282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42"/>
          <w:tab w:val="num" w:pos="708"/>
        </w:tabs>
        <w:ind w:left="282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42"/>
          <w:tab w:val="left" w:pos="708"/>
          <w:tab w:val="num" w:pos="1136"/>
        </w:tabs>
        <w:ind w:left="710" w:firstLine="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42"/>
          <w:tab w:val="num" w:pos="708"/>
        </w:tabs>
        <w:ind w:left="282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42"/>
          <w:tab w:val="num" w:pos="708"/>
        </w:tabs>
        <w:ind w:left="282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42"/>
          <w:tab w:val="num" w:pos="708"/>
        </w:tabs>
        <w:ind w:left="282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42"/>
          <w:tab w:val="num" w:pos="708"/>
        </w:tabs>
        <w:ind w:left="282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42"/>
          <w:tab w:val="left" w:pos="708"/>
          <w:tab w:val="num" w:pos="996"/>
        </w:tabs>
        <w:ind w:left="570" w:firstLine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41767C"/>
    <w:multiLevelType w:val="hybridMultilevel"/>
    <w:tmpl w:val="95C63926"/>
    <w:lvl w:ilvl="0" w:tplc="DDD26398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3D227C"/>
    <w:multiLevelType w:val="multilevel"/>
    <w:tmpl w:val="3E98BF14"/>
    <w:styleLink w:val="1"/>
    <w:lvl w:ilvl="0">
      <w:start w:val="1"/>
      <w:numFmt w:val="decimal"/>
      <w:lvlText w:val="%1."/>
      <w:lvlJc w:val="left"/>
      <w:pPr>
        <w:tabs>
          <w:tab w:val="left" w:pos="142"/>
          <w:tab w:val="num" w:pos="708"/>
        </w:tabs>
        <w:ind w:left="282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42"/>
          <w:tab w:val="num" w:pos="708"/>
        </w:tabs>
        <w:ind w:left="282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42"/>
          <w:tab w:val="num" w:pos="708"/>
        </w:tabs>
        <w:ind w:left="282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42"/>
          <w:tab w:val="left" w:pos="708"/>
          <w:tab w:val="num" w:pos="1136"/>
        </w:tabs>
        <w:ind w:left="710" w:firstLine="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42"/>
          <w:tab w:val="num" w:pos="708"/>
        </w:tabs>
        <w:ind w:left="282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42"/>
          <w:tab w:val="num" w:pos="708"/>
        </w:tabs>
        <w:ind w:left="282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42"/>
          <w:tab w:val="num" w:pos="708"/>
        </w:tabs>
        <w:ind w:left="282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42"/>
          <w:tab w:val="num" w:pos="708"/>
        </w:tabs>
        <w:ind w:left="282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42"/>
          <w:tab w:val="left" w:pos="708"/>
          <w:tab w:val="num" w:pos="996"/>
        </w:tabs>
        <w:ind w:left="570" w:firstLine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2DE382F"/>
    <w:multiLevelType w:val="hybridMultilevel"/>
    <w:tmpl w:val="6690420C"/>
    <w:lvl w:ilvl="0" w:tplc="DDD2639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02CB4"/>
    <w:multiLevelType w:val="hybridMultilevel"/>
    <w:tmpl w:val="44C6F718"/>
    <w:styleLink w:val="2"/>
    <w:lvl w:ilvl="0" w:tplc="F9943588">
      <w:start w:val="1"/>
      <w:numFmt w:val="bullet"/>
      <w:lvlText w:val="•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ECB304">
      <w:start w:val="1"/>
      <w:numFmt w:val="bullet"/>
      <w:lvlText w:val="o"/>
      <w:lvlJc w:val="left"/>
      <w:pPr>
        <w:tabs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C1660">
      <w:start w:val="1"/>
      <w:numFmt w:val="bullet"/>
      <w:lvlText w:val="▪"/>
      <w:lvlJc w:val="left"/>
      <w:pPr>
        <w:tabs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F6A102">
      <w:start w:val="1"/>
      <w:numFmt w:val="bullet"/>
      <w:lvlText w:val="•"/>
      <w:lvlJc w:val="left"/>
      <w:pPr>
        <w:tabs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4CC064">
      <w:start w:val="1"/>
      <w:numFmt w:val="bullet"/>
      <w:lvlText w:val="o"/>
      <w:lvlJc w:val="left"/>
      <w:pPr>
        <w:tabs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A67F58">
      <w:start w:val="1"/>
      <w:numFmt w:val="bullet"/>
      <w:lvlText w:val="▪"/>
      <w:lvlJc w:val="left"/>
      <w:pPr>
        <w:tabs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CEA510">
      <w:start w:val="1"/>
      <w:numFmt w:val="bullet"/>
      <w:lvlText w:val="•"/>
      <w:lvlJc w:val="left"/>
      <w:pPr>
        <w:tabs>
          <w:tab w:val="num" w:pos="4887"/>
        </w:tabs>
        <w:ind w:left="43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9A8B22">
      <w:start w:val="1"/>
      <w:numFmt w:val="bullet"/>
      <w:lvlText w:val="o"/>
      <w:lvlJc w:val="left"/>
      <w:pPr>
        <w:tabs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0CC32A">
      <w:start w:val="1"/>
      <w:numFmt w:val="bullet"/>
      <w:lvlText w:val="▪"/>
      <w:lvlJc w:val="left"/>
      <w:pPr>
        <w:tabs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E220D61"/>
    <w:multiLevelType w:val="multilevel"/>
    <w:tmpl w:val="3E98BF14"/>
    <w:numStyleLink w:val="1"/>
  </w:abstractNum>
  <w:abstractNum w:abstractNumId="9" w15:restartNumberingAfterBreak="0">
    <w:nsid w:val="72B73915"/>
    <w:multiLevelType w:val="hybridMultilevel"/>
    <w:tmpl w:val="EA02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919F8"/>
    <w:multiLevelType w:val="hybridMultilevel"/>
    <w:tmpl w:val="44C6F718"/>
    <w:numStyleLink w:val="2"/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left" w:pos="142"/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1"/>
          </w:tabs>
          <w:ind w:left="282" w:firstLine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42"/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1"/>
          </w:tabs>
          <w:ind w:left="282" w:firstLine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42"/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1"/>
          </w:tabs>
          <w:ind w:left="282" w:firstLine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42"/>
            <w:tab w:val="left" w:pos="708"/>
            <w:tab w:val="num" w:pos="113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1"/>
          </w:tabs>
          <w:ind w:left="710" w:firstLine="1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42"/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1"/>
          </w:tabs>
          <w:ind w:left="282" w:firstLine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42"/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1"/>
          </w:tabs>
          <w:ind w:left="282" w:firstLine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42"/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1"/>
          </w:tabs>
          <w:ind w:left="282" w:firstLine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42"/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1"/>
          </w:tabs>
          <w:ind w:left="282" w:firstLine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42"/>
            <w:tab w:val="left" w:pos="708"/>
            <w:tab w:val="num" w:pos="99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1"/>
          </w:tabs>
          <w:ind w:left="570" w:firstLine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9D9"/>
    <w:rsid w:val="00007509"/>
    <w:rsid w:val="00031F4A"/>
    <w:rsid w:val="00065564"/>
    <w:rsid w:val="00096C29"/>
    <w:rsid w:val="000E5A62"/>
    <w:rsid w:val="000F5BF4"/>
    <w:rsid w:val="000F701E"/>
    <w:rsid w:val="001248F5"/>
    <w:rsid w:val="00144E67"/>
    <w:rsid w:val="001A48CE"/>
    <w:rsid w:val="001B43DE"/>
    <w:rsid w:val="001C2EB9"/>
    <w:rsid w:val="00222C0B"/>
    <w:rsid w:val="002A216E"/>
    <w:rsid w:val="002B575C"/>
    <w:rsid w:val="002B7E06"/>
    <w:rsid w:val="002C3B6B"/>
    <w:rsid w:val="002E0F94"/>
    <w:rsid w:val="002E34D3"/>
    <w:rsid w:val="002E68A0"/>
    <w:rsid w:val="00306B67"/>
    <w:rsid w:val="0031799B"/>
    <w:rsid w:val="003267CA"/>
    <w:rsid w:val="00363400"/>
    <w:rsid w:val="00367DF1"/>
    <w:rsid w:val="00376C98"/>
    <w:rsid w:val="003806A4"/>
    <w:rsid w:val="003A3F15"/>
    <w:rsid w:val="003C3C8B"/>
    <w:rsid w:val="003E10AE"/>
    <w:rsid w:val="004065B4"/>
    <w:rsid w:val="004208CD"/>
    <w:rsid w:val="0042113C"/>
    <w:rsid w:val="0047449E"/>
    <w:rsid w:val="004A0F8E"/>
    <w:rsid w:val="004C0E99"/>
    <w:rsid w:val="0051533B"/>
    <w:rsid w:val="00531B04"/>
    <w:rsid w:val="0053406C"/>
    <w:rsid w:val="00544C4E"/>
    <w:rsid w:val="0058547D"/>
    <w:rsid w:val="00615D33"/>
    <w:rsid w:val="0063372A"/>
    <w:rsid w:val="0064113E"/>
    <w:rsid w:val="0066718E"/>
    <w:rsid w:val="00677F6B"/>
    <w:rsid w:val="006C3C5F"/>
    <w:rsid w:val="006E54C2"/>
    <w:rsid w:val="006F1E62"/>
    <w:rsid w:val="00704485"/>
    <w:rsid w:val="00740706"/>
    <w:rsid w:val="00740C5B"/>
    <w:rsid w:val="007A35E8"/>
    <w:rsid w:val="007D08F8"/>
    <w:rsid w:val="007F422D"/>
    <w:rsid w:val="00800160"/>
    <w:rsid w:val="00840ABB"/>
    <w:rsid w:val="00864E73"/>
    <w:rsid w:val="008716A4"/>
    <w:rsid w:val="00872419"/>
    <w:rsid w:val="008802D0"/>
    <w:rsid w:val="008B38C0"/>
    <w:rsid w:val="008B622C"/>
    <w:rsid w:val="008D4582"/>
    <w:rsid w:val="008D7AC0"/>
    <w:rsid w:val="008F0E4C"/>
    <w:rsid w:val="008F2725"/>
    <w:rsid w:val="008F3005"/>
    <w:rsid w:val="00904F46"/>
    <w:rsid w:val="00906526"/>
    <w:rsid w:val="009278EA"/>
    <w:rsid w:val="00980BE1"/>
    <w:rsid w:val="009955D0"/>
    <w:rsid w:val="00995C3E"/>
    <w:rsid w:val="009C767A"/>
    <w:rsid w:val="009D7BE4"/>
    <w:rsid w:val="00A22EB6"/>
    <w:rsid w:val="00A524C8"/>
    <w:rsid w:val="00A84EBA"/>
    <w:rsid w:val="00AA156D"/>
    <w:rsid w:val="00AA4705"/>
    <w:rsid w:val="00AB16A2"/>
    <w:rsid w:val="00AB3D63"/>
    <w:rsid w:val="00AC4381"/>
    <w:rsid w:val="00AD79DA"/>
    <w:rsid w:val="00AF324A"/>
    <w:rsid w:val="00B13AC5"/>
    <w:rsid w:val="00B51526"/>
    <w:rsid w:val="00BB1360"/>
    <w:rsid w:val="00BC52A0"/>
    <w:rsid w:val="00BC767D"/>
    <w:rsid w:val="00C03C72"/>
    <w:rsid w:val="00C31AB9"/>
    <w:rsid w:val="00C4177D"/>
    <w:rsid w:val="00C92A06"/>
    <w:rsid w:val="00CA3948"/>
    <w:rsid w:val="00CD436B"/>
    <w:rsid w:val="00CD66EB"/>
    <w:rsid w:val="00CD7707"/>
    <w:rsid w:val="00CF0161"/>
    <w:rsid w:val="00CF218B"/>
    <w:rsid w:val="00D56361"/>
    <w:rsid w:val="00D65910"/>
    <w:rsid w:val="00D8780D"/>
    <w:rsid w:val="00D969D2"/>
    <w:rsid w:val="00D96A3B"/>
    <w:rsid w:val="00DA2F35"/>
    <w:rsid w:val="00DB317F"/>
    <w:rsid w:val="00DC15E1"/>
    <w:rsid w:val="00DD6AC9"/>
    <w:rsid w:val="00E20687"/>
    <w:rsid w:val="00E2501C"/>
    <w:rsid w:val="00E604D6"/>
    <w:rsid w:val="00E965A7"/>
    <w:rsid w:val="00EB1FB3"/>
    <w:rsid w:val="00EB56B3"/>
    <w:rsid w:val="00EB774F"/>
    <w:rsid w:val="00EC7257"/>
    <w:rsid w:val="00ED2E44"/>
    <w:rsid w:val="00EE21B9"/>
    <w:rsid w:val="00F169D9"/>
    <w:rsid w:val="00F3676E"/>
    <w:rsid w:val="00F4290E"/>
    <w:rsid w:val="00F45429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AF65A8"/>
  <w15:docId w15:val="{8EB41248-51E9-4618-9E85-B2BE826A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08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Колонтитулы"/>
    <w:rsid w:val="00EC725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footer"/>
    <w:link w:val="a7"/>
    <w:rsid w:val="00EC7257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ru-RU"/>
    </w:rPr>
  </w:style>
  <w:style w:type="character" w:customStyle="1" w:styleId="a7">
    <w:name w:val="Нижний колонтитул Знак"/>
    <w:basedOn w:val="a0"/>
    <w:link w:val="a6"/>
    <w:rsid w:val="00EC7257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ru-RU"/>
    </w:rPr>
  </w:style>
  <w:style w:type="character" w:customStyle="1" w:styleId="A8">
    <w:name w:val="Нет A"/>
    <w:rsid w:val="00EC7257"/>
  </w:style>
  <w:style w:type="paragraph" w:customStyle="1" w:styleId="10">
    <w:name w:val="Абзац списка1"/>
    <w:rsid w:val="00EC725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Times New Roman" w:eastAsia="Arial Unicode MS" w:hAnsi="Times New Roman" w:cs="Arial Unicode MS"/>
      <w:color w:val="000000"/>
      <w:kern w:val="2"/>
      <w:u w:color="000000"/>
      <w:bdr w:val="nil"/>
      <w:lang w:val="de-DE" w:eastAsia="ru-RU"/>
    </w:rPr>
  </w:style>
  <w:style w:type="numbering" w:customStyle="1" w:styleId="1">
    <w:name w:val="Импортированный стиль 1"/>
    <w:rsid w:val="00EC7257"/>
    <w:pPr>
      <w:numPr>
        <w:numId w:val="2"/>
      </w:numPr>
    </w:pPr>
  </w:style>
  <w:style w:type="paragraph" w:customStyle="1" w:styleId="11">
    <w:name w:val="Абзац списка11"/>
    <w:rsid w:val="00EC725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ind w:left="708"/>
    </w:pPr>
    <w:rPr>
      <w:rFonts w:ascii="Times New Roman" w:eastAsia="Arial Unicode MS" w:hAnsi="Times New Roman" w:cs="Arial Unicode MS"/>
      <w:color w:val="000000"/>
      <w:kern w:val="2"/>
      <w:u w:color="000000"/>
      <w:bdr w:val="nil"/>
      <w:lang w:val="de-DE" w:eastAsia="ru-RU"/>
    </w:rPr>
  </w:style>
  <w:style w:type="character" w:customStyle="1" w:styleId="Hyperlink0">
    <w:name w:val="Hyperlink.0"/>
    <w:basedOn w:val="A8"/>
    <w:rsid w:val="00EC7257"/>
    <w:rPr>
      <w:color w:val="000000"/>
      <w:u w:color="000000"/>
      <w:lang w:val="ru-RU"/>
    </w:rPr>
  </w:style>
  <w:style w:type="character" w:customStyle="1" w:styleId="Hyperlink1">
    <w:name w:val="Hyperlink.1"/>
    <w:basedOn w:val="A8"/>
    <w:rsid w:val="00EC7257"/>
    <w:rPr>
      <w:color w:val="0000FF"/>
      <w:u w:val="single" w:color="0000FF"/>
      <w:lang w:val="ru-RU"/>
    </w:rPr>
  </w:style>
  <w:style w:type="character" w:customStyle="1" w:styleId="a9">
    <w:name w:val="Нет"/>
    <w:rsid w:val="00EC7257"/>
  </w:style>
  <w:style w:type="paragraph" w:customStyle="1" w:styleId="aa">
    <w:name w:val="Текстовый блок"/>
    <w:rsid w:val="00EC72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EC7257"/>
    <w:pPr>
      <w:numPr>
        <w:numId w:val="5"/>
      </w:numPr>
    </w:pPr>
  </w:style>
  <w:style w:type="paragraph" w:customStyle="1" w:styleId="12">
    <w:name w:val="Слабое выделение1"/>
    <w:rsid w:val="00EC725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Times New Roman" w:eastAsia="Arial Unicode MS" w:hAnsi="Times New Roman" w:cs="Arial Unicode MS"/>
      <w:color w:val="000000"/>
      <w:kern w:val="2"/>
      <w:u w:color="000000"/>
      <w:bdr w:val="nil"/>
      <w:lang w:val="de-DE" w:eastAsia="ru-RU"/>
    </w:rPr>
  </w:style>
  <w:style w:type="character" w:customStyle="1" w:styleId="apple-converted-space">
    <w:name w:val="apple-converted-space"/>
    <w:basedOn w:val="a0"/>
    <w:rsid w:val="00EC7257"/>
  </w:style>
  <w:style w:type="character" w:styleId="ab">
    <w:name w:val="Hyperlink"/>
    <w:basedOn w:val="a0"/>
    <w:uiPriority w:val="99"/>
    <w:unhideWhenUsed/>
    <w:rsid w:val="00EC7257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C72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7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7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C7257"/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C7257"/>
    <w:rPr>
      <w:rFonts w:ascii="Times New Roman" w:hAnsi="Times New Roman" w:cs="Times New Roman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C92A0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C92A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ey-valueitem-value">
    <w:name w:val="key-value__item-value"/>
    <w:basedOn w:val="a0"/>
    <w:rsid w:val="009955D0"/>
  </w:style>
  <w:style w:type="paragraph" w:styleId="af3">
    <w:name w:val="Revision"/>
    <w:hidden/>
    <w:uiPriority w:val="99"/>
    <w:semiHidden/>
    <w:rsid w:val="00F3676E"/>
  </w:style>
  <w:style w:type="paragraph" w:customStyle="1" w:styleId="61">
    <w:name w:val="Цветная сетка — акцент 61"/>
    <w:hidden/>
    <w:uiPriority w:val="99"/>
    <w:rsid w:val="000E5A62"/>
    <w:rPr>
      <w:rFonts w:ascii="Times New Roman" w:eastAsia="Calibri" w:hAnsi="Times New Roman" w:cs="Times New Roman"/>
      <w:kern w:val="2"/>
      <w:lang w:val="de-DE" w:eastAsia="ar-SA"/>
    </w:rPr>
  </w:style>
  <w:style w:type="paragraph" w:styleId="af4">
    <w:name w:val="Block Text"/>
    <w:basedOn w:val="a"/>
    <w:uiPriority w:val="99"/>
    <w:semiHidden/>
    <w:unhideWhenUsed/>
    <w:rsid w:val="00BB1360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af5">
    <w:name w:val="Unresolved Mention"/>
    <w:basedOn w:val="a0"/>
    <w:uiPriority w:val="99"/>
    <w:semiHidden/>
    <w:unhideWhenUsed/>
    <w:rsid w:val="00144E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rive.renau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2426</Words>
  <Characters>13830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Runova</dc:creator>
  <cp:lastModifiedBy>Pryamilova, Anastasia</cp:lastModifiedBy>
  <cp:revision>3</cp:revision>
  <dcterms:created xsi:type="dcterms:W3CDTF">2019-01-24T14:32:00Z</dcterms:created>
  <dcterms:modified xsi:type="dcterms:W3CDTF">2019-01-24T14:32:00Z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